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D8A9" w14:textId="448C75DF" w:rsidR="001B4082" w:rsidRDefault="001B4082" w:rsidP="001B4082">
      <w:pPr>
        <w:jc w:val="right"/>
        <w:rPr>
          <w:rFonts w:ascii="Times" w:hAnsi="Times"/>
          <w:szCs w:val="24"/>
          <w:lang w:eastAsia="en-US"/>
        </w:rPr>
      </w:pPr>
      <w:r>
        <w:rPr>
          <w:rFonts w:ascii="Times" w:hAnsi="Times"/>
          <w:szCs w:val="24"/>
        </w:rPr>
        <w:t xml:space="preserve">Buenos Aires, 22 de agosto de 2024.                                                            </w:t>
      </w:r>
    </w:p>
    <w:p w14:paraId="734BA17C" w14:textId="77777777" w:rsidR="001B4082" w:rsidRDefault="001B4082" w:rsidP="001B4082">
      <w:pPr>
        <w:rPr>
          <w:rFonts w:ascii="Times" w:hAnsi="Times"/>
          <w:szCs w:val="24"/>
        </w:rPr>
      </w:pPr>
    </w:p>
    <w:p w14:paraId="377F06F0" w14:textId="77777777" w:rsidR="001B4082" w:rsidRDefault="001B4082" w:rsidP="001B4082">
      <w:pPr>
        <w:rPr>
          <w:rFonts w:ascii="Times" w:hAnsi="Times"/>
          <w:szCs w:val="24"/>
          <w:lang w:eastAsia="en-US"/>
        </w:rPr>
      </w:pPr>
    </w:p>
    <w:p w14:paraId="1F39E674" w14:textId="77777777" w:rsidR="001B4082" w:rsidRDefault="001B4082" w:rsidP="001B4082">
      <w:pPr>
        <w:rPr>
          <w:rFonts w:ascii="Times" w:hAnsi="Times"/>
          <w:szCs w:val="24"/>
        </w:rPr>
      </w:pPr>
      <w:r>
        <w:rPr>
          <w:rFonts w:ascii="Times" w:hAnsi="Times"/>
          <w:szCs w:val="24"/>
        </w:rPr>
        <w:t xml:space="preserve">Señor Decano de </w:t>
      </w:r>
      <w:smartTag w:uri="urn:schemas-microsoft-com:office:smarttags" w:element="PersonName">
        <w:smartTagPr>
          <w:attr w:name="ProductID" w:val="la Facultad"/>
        </w:smartTagPr>
        <w:r>
          <w:rPr>
            <w:rFonts w:ascii="Times" w:hAnsi="Times"/>
            <w:szCs w:val="24"/>
          </w:rPr>
          <w:t>la Facultad</w:t>
        </w:r>
      </w:smartTag>
      <w:r>
        <w:rPr>
          <w:rFonts w:ascii="Times" w:hAnsi="Times"/>
          <w:szCs w:val="24"/>
        </w:rPr>
        <w:t xml:space="preserve"> </w:t>
      </w:r>
    </w:p>
    <w:p w14:paraId="0B4AABA3" w14:textId="77777777" w:rsidR="001B4082" w:rsidRDefault="001B4082" w:rsidP="001B4082">
      <w:pPr>
        <w:rPr>
          <w:rFonts w:ascii="Times" w:hAnsi="Times"/>
          <w:szCs w:val="24"/>
        </w:rPr>
      </w:pPr>
      <w:r>
        <w:rPr>
          <w:rFonts w:ascii="Times" w:hAnsi="Times"/>
          <w:szCs w:val="24"/>
        </w:rPr>
        <w:t>de Cs. Exactas y Naturales</w:t>
      </w:r>
    </w:p>
    <w:p w14:paraId="4AA7483B" w14:textId="77777777" w:rsidR="001B4082" w:rsidRDefault="001B4082" w:rsidP="001B4082">
      <w:pPr>
        <w:rPr>
          <w:rFonts w:ascii="Times" w:hAnsi="Times"/>
          <w:szCs w:val="24"/>
          <w:lang w:val="es-ES"/>
        </w:rPr>
      </w:pPr>
      <w:r>
        <w:rPr>
          <w:rFonts w:ascii="Times" w:hAnsi="Times"/>
          <w:szCs w:val="24"/>
          <w:lang w:val="es-ES"/>
        </w:rPr>
        <w:t>Dr. Guillermo Durán</w:t>
      </w:r>
    </w:p>
    <w:p w14:paraId="0E8AEC3C" w14:textId="77777777" w:rsidR="001B4082" w:rsidRDefault="001B4082" w:rsidP="001B4082">
      <w:pPr>
        <w:rPr>
          <w:rFonts w:ascii="Times" w:hAnsi="Times"/>
          <w:szCs w:val="24"/>
          <w:lang w:val="es-ES"/>
        </w:rPr>
      </w:pPr>
      <w:r>
        <w:rPr>
          <w:rFonts w:ascii="Times" w:hAnsi="Times"/>
          <w:szCs w:val="24"/>
          <w:lang w:val="es-ES"/>
        </w:rPr>
        <w:t xml:space="preserve">S/D.  </w:t>
      </w:r>
    </w:p>
    <w:p w14:paraId="02956363" w14:textId="77777777" w:rsidR="001B4082" w:rsidRDefault="001B4082" w:rsidP="001B4082">
      <w:pPr>
        <w:rPr>
          <w:rFonts w:ascii="Times" w:hAnsi="Times"/>
          <w:szCs w:val="24"/>
          <w:lang w:val="es-ES"/>
        </w:rPr>
      </w:pPr>
    </w:p>
    <w:p w14:paraId="3812792C" w14:textId="43E520A9" w:rsidR="001B4082" w:rsidRDefault="001B4082" w:rsidP="001B4082">
      <w:pPr>
        <w:rPr>
          <w:rFonts w:ascii="Times New Roman" w:hAnsi="Times New Roman"/>
          <w:b/>
          <w:szCs w:val="24"/>
          <w:lang w:val="es-ES"/>
        </w:rPr>
      </w:pPr>
      <w:r>
        <w:rPr>
          <w:rFonts w:ascii="Times New Roman" w:hAnsi="Times New Roman"/>
          <w:b/>
          <w:szCs w:val="24"/>
          <w:lang w:val="es-ES"/>
        </w:rPr>
        <w:t xml:space="preserve">Ref. </w:t>
      </w:r>
      <w:proofErr w:type="spellStart"/>
      <w:r>
        <w:rPr>
          <w:rFonts w:ascii="Times New Roman" w:hAnsi="Times New Roman"/>
          <w:b/>
          <w:szCs w:val="24"/>
          <w:lang w:val="es-ES"/>
        </w:rPr>
        <w:t>Expte</w:t>
      </w:r>
      <w:proofErr w:type="spellEnd"/>
      <w:r>
        <w:rPr>
          <w:rFonts w:ascii="Times New Roman" w:hAnsi="Times New Roman"/>
          <w:b/>
          <w:szCs w:val="24"/>
          <w:lang w:val="es-ES"/>
        </w:rPr>
        <w:t xml:space="preserve">   </w:t>
      </w:r>
      <w:r>
        <w:rPr>
          <w:rFonts w:ascii="Times New Roman" w:hAnsi="Times New Roman"/>
          <w:b/>
          <w:szCs w:val="24"/>
          <w:shd w:val="clear" w:color="auto" w:fill="FFFFFF"/>
        </w:rPr>
        <w:t>EX-2024-04049688- -UBA-DMESA#FCEN</w:t>
      </w:r>
    </w:p>
    <w:p w14:paraId="37BF6D45" w14:textId="77777777" w:rsidR="001B4082" w:rsidRDefault="001B4082" w:rsidP="001B4082">
      <w:pPr>
        <w:jc w:val="both"/>
        <w:rPr>
          <w:rFonts w:ascii="Times" w:hAnsi="Times"/>
          <w:szCs w:val="24"/>
          <w:lang w:val="es-ES"/>
        </w:rPr>
      </w:pPr>
    </w:p>
    <w:p w14:paraId="45CFCA35" w14:textId="1334E33D" w:rsidR="001B4082" w:rsidRDefault="001B4082" w:rsidP="001B4082">
      <w:pPr>
        <w:jc w:val="both"/>
        <w:rPr>
          <w:rFonts w:ascii="Times" w:hAnsi="Times"/>
          <w:szCs w:val="24"/>
        </w:rPr>
      </w:pPr>
      <w:r>
        <w:rPr>
          <w:rFonts w:ascii="Times" w:hAnsi="Times"/>
          <w:szCs w:val="24"/>
        </w:rPr>
        <w:t xml:space="preserve">                                                            Tengo el agrado de dirigirme a usted a fin de solicitar que el período de inscripción de postulantes para el Concurso para cubrir 37 cargos Ayudante de Segunda con dedicación parcial área Matemática, cuyo llamado fue aprobado por resolución CD-24-1245, sea a partir de las 00:00 del Martes 27 de Agosto de 2024 y hasta las 12:00 </w:t>
      </w:r>
      <w:proofErr w:type="spellStart"/>
      <w:r>
        <w:rPr>
          <w:rFonts w:ascii="Times" w:hAnsi="Times"/>
          <w:szCs w:val="24"/>
        </w:rPr>
        <w:t>hs</w:t>
      </w:r>
      <w:proofErr w:type="spellEnd"/>
      <w:r>
        <w:rPr>
          <w:rFonts w:ascii="Times" w:hAnsi="Times"/>
          <w:szCs w:val="24"/>
        </w:rPr>
        <w:t>. del Lunes 9 de Septiembre de 2024.</w:t>
      </w:r>
    </w:p>
    <w:p w14:paraId="528F4736" w14:textId="3C846E31" w:rsidR="00560866" w:rsidRDefault="00560866" w:rsidP="00560866">
      <w:pPr>
        <w:pStyle w:val="NormalWeb"/>
        <w:rPr>
          <w:rFonts w:ascii="Calibri" w:hAnsi="Calibri" w:cs="Calibri"/>
        </w:rPr>
      </w:pPr>
      <w:r>
        <w:rPr>
          <w:rStyle w:val="markedcontent"/>
          <w:rFonts w:ascii="Calibri" w:hAnsi="Calibri" w:cs="Calibri"/>
          <w:b/>
          <w:bCs/>
        </w:rPr>
        <w:t>La inscripción se realizará exclusivamente a través del Sistema de Gestión Departamental (</w:t>
      </w:r>
      <w:proofErr w:type="spellStart"/>
      <w:r>
        <w:rPr>
          <w:rStyle w:val="markedcontent"/>
          <w:rFonts w:ascii="Calibri" w:hAnsi="Calibri" w:cs="Calibri"/>
          <w:b/>
          <w:bCs/>
        </w:rPr>
        <w:t>SiGeDep</w:t>
      </w:r>
      <w:proofErr w:type="spellEnd"/>
      <w:r>
        <w:rPr>
          <w:rStyle w:val="markedcontent"/>
          <w:rFonts w:ascii="Calibri" w:hAnsi="Calibri" w:cs="Calibri"/>
          <w:b/>
          <w:bCs/>
        </w:rPr>
        <w:t>).</w:t>
      </w:r>
    </w:p>
    <w:p w14:paraId="5DABC3DF" w14:textId="742AA3B2" w:rsidR="00560866" w:rsidRDefault="00560866" w:rsidP="00560866">
      <w:pPr>
        <w:rPr>
          <w:rFonts w:ascii="Calibri" w:hAnsi="Calibri" w:cs="Calibri"/>
          <w:b/>
          <w:bCs/>
          <w:szCs w:val="24"/>
        </w:rPr>
      </w:pPr>
      <w:r>
        <w:rPr>
          <w:rFonts w:ascii="Calibri" w:eastAsia="Calibri" w:hAnsi="Calibri" w:cs="Calibri"/>
          <w:szCs w:val="24"/>
        </w:rPr>
        <w:t xml:space="preserve">El/la postulante deberá ingresar a la cartera digital de </w:t>
      </w:r>
      <w:hyperlink r:id="rId7" w:history="1">
        <w:r>
          <w:rPr>
            <w:rStyle w:val="Hipervnculo"/>
            <w:rFonts w:ascii="Calibri" w:eastAsia="Calibri" w:hAnsi="Calibri" w:cs="Calibri"/>
            <w:szCs w:val="24"/>
          </w:rPr>
          <w:t>https://dm.sigedep.exactas.uba.ar/concursos/cartelera/</w:t>
        </w:r>
      </w:hyperlink>
      <w:r>
        <w:rPr>
          <w:rFonts w:ascii="Calibri" w:eastAsia="Calibri" w:hAnsi="Calibri" w:cs="Calibri"/>
          <w:szCs w:val="24"/>
        </w:rPr>
        <w:t xml:space="preserve"> y </w:t>
      </w:r>
      <w:r>
        <w:rPr>
          <w:rFonts w:ascii="Calibri" w:eastAsia="Calibri" w:hAnsi="Calibri" w:cs="Calibri"/>
          <w:b/>
          <w:bCs/>
          <w:szCs w:val="24"/>
        </w:rPr>
        <w:t>presionar INGRESAR A INSCRIPCIÓN</w:t>
      </w:r>
      <w:r>
        <w:rPr>
          <w:rFonts w:ascii="Calibri" w:eastAsia="Calibri" w:hAnsi="Calibri" w:cs="Calibri"/>
          <w:szCs w:val="24"/>
        </w:rPr>
        <w:t xml:space="preserve">. El sistema solicitará un email de contacto para enviar posteriormente el link para comenzar la inscripción. Ingresando a tal link, el/la postulante deberá completar y/o corroborar los datos personales y luego adjuntar en un </w:t>
      </w:r>
      <w:r>
        <w:rPr>
          <w:rFonts w:ascii="Calibri" w:eastAsia="Calibri" w:hAnsi="Calibri" w:cs="Calibri"/>
          <w:b/>
          <w:bCs/>
          <w:szCs w:val="24"/>
        </w:rPr>
        <w:t>único PDF (</w:t>
      </w:r>
      <w:r>
        <w:rPr>
          <w:rFonts w:ascii="Calibri" w:hAnsi="Calibri" w:cs="Calibri"/>
          <w:b/>
          <w:bCs/>
          <w:szCs w:val="24"/>
        </w:rPr>
        <w:t xml:space="preserve">peso máximo admitido del archivo:5MB) </w:t>
      </w:r>
      <w:r>
        <w:rPr>
          <w:rFonts w:ascii="Calibri" w:eastAsia="Calibri" w:hAnsi="Calibri" w:cs="Calibri"/>
          <w:szCs w:val="24"/>
        </w:rPr>
        <w:t xml:space="preserve">los antecedentes </w:t>
      </w:r>
      <w:r>
        <w:rPr>
          <w:rFonts w:ascii="Calibri" w:eastAsia="Calibri" w:hAnsi="Calibri" w:cs="Calibri"/>
          <w:b/>
          <w:bCs/>
          <w:szCs w:val="24"/>
        </w:rPr>
        <w:t>(nombre del archivo: ANTECEDENTES – AY2 MATEMATICA.</w:t>
      </w:r>
      <w:r>
        <w:rPr>
          <w:rFonts w:ascii="Calibri" w:eastAsia="Calibri" w:hAnsi="Calibri" w:cs="Calibri"/>
          <w:szCs w:val="24"/>
        </w:rPr>
        <w:br/>
        <w:t>Una vez hecho esto, el/la postulante podrá ver la oferta de Concursos Regulares / Selecciones Interinas con inscripciones vigentes y podrá seleccionar todas aquellas a las que considere inscribirse.</w:t>
      </w:r>
      <w:r>
        <w:rPr>
          <w:rFonts w:ascii="Calibri" w:eastAsia="Calibri" w:hAnsi="Calibri" w:cs="Calibri"/>
          <w:szCs w:val="24"/>
        </w:rPr>
        <w:br/>
        <w:t>Al confirmar la operación, el/la postulante recibirá un email con la lista de Concursos Regulares / Selecciones Interinas en los que se ha inscripto.</w:t>
      </w:r>
    </w:p>
    <w:p w14:paraId="3553D8EA" w14:textId="35EA764A" w:rsidR="00560866" w:rsidRDefault="00560866" w:rsidP="00560866">
      <w:pPr>
        <w:rPr>
          <w:rFonts w:ascii="Calibri" w:eastAsia="Calibri" w:hAnsi="Calibri" w:cs="Calibri"/>
          <w:szCs w:val="24"/>
        </w:rPr>
      </w:pPr>
      <w:r>
        <w:rPr>
          <w:rFonts w:ascii="Calibri" w:eastAsia="Calibri" w:hAnsi="Calibri" w:cs="Calibri"/>
          <w:szCs w:val="24"/>
        </w:rPr>
        <w:t>En el caso de que el/la postulante requiera modificar algún dato personal y/o los antecedentes, podrá hacerlo hasta el último día de la inscripción, comenzando el trámite desde INGRESAR A INSCRIPCIÓN.</w:t>
      </w:r>
    </w:p>
    <w:p w14:paraId="7EC8D876" w14:textId="77777777" w:rsidR="00560866" w:rsidRPr="00560866" w:rsidRDefault="00560866" w:rsidP="00560866">
      <w:pPr>
        <w:rPr>
          <w:rFonts w:ascii="Calibri" w:eastAsia="Calibri" w:hAnsi="Calibri" w:cs="Calibri"/>
          <w:szCs w:val="24"/>
        </w:rPr>
      </w:pPr>
    </w:p>
    <w:p w14:paraId="6CB555F5" w14:textId="77777777" w:rsidR="00560866" w:rsidRDefault="00560866" w:rsidP="00560866">
      <w:pPr>
        <w:jc w:val="both"/>
        <w:rPr>
          <w:rFonts w:ascii="Calibri" w:hAnsi="Calibri" w:cs="Calibri"/>
          <w:szCs w:val="24"/>
        </w:rPr>
      </w:pPr>
      <w:r>
        <w:rPr>
          <w:rFonts w:ascii="Calibri" w:hAnsi="Calibri" w:cs="Calibri"/>
          <w:szCs w:val="24"/>
        </w:rPr>
        <w:t xml:space="preserve">-Los postulantes deberán asegurarse de completar el </w:t>
      </w:r>
      <w:proofErr w:type="spellStart"/>
      <w:r>
        <w:rPr>
          <w:rFonts w:ascii="Calibri" w:hAnsi="Calibri" w:cs="Calibri"/>
          <w:b/>
          <w:bCs/>
          <w:szCs w:val="24"/>
        </w:rPr>
        <w:t>item</w:t>
      </w:r>
      <w:proofErr w:type="spellEnd"/>
      <w:r>
        <w:rPr>
          <w:rFonts w:ascii="Calibri" w:hAnsi="Calibri" w:cs="Calibri"/>
          <w:b/>
          <w:bCs/>
          <w:szCs w:val="24"/>
        </w:rPr>
        <w:t xml:space="preserve"> 7</w:t>
      </w:r>
      <w:r>
        <w:rPr>
          <w:rFonts w:ascii="Calibri" w:hAnsi="Calibri" w:cs="Calibri"/>
          <w:szCs w:val="24"/>
        </w:rPr>
        <w:t xml:space="preserve"> del formulario de inscripción.</w:t>
      </w:r>
    </w:p>
    <w:p w14:paraId="03AF86C0" w14:textId="77777777" w:rsidR="00560866" w:rsidRDefault="00560866" w:rsidP="00560866">
      <w:pPr>
        <w:jc w:val="both"/>
        <w:rPr>
          <w:rFonts w:ascii="Times" w:hAnsi="Times" w:cs="Times"/>
          <w:b/>
          <w:bCs/>
          <w:szCs w:val="24"/>
        </w:rPr>
      </w:pPr>
    </w:p>
    <w:p w14:paraId="7FD13934" w14:textId="77777777" w:rsidR="00560866" w:rsidRDefault="00560866" w:rsidP="00560866">
      <w:pPr>
        <w:jc w:val="both"/>
        <w:rPr>
          <w:rFonts w:ascii="Times" w:hAnsi="Times" w:cs="Times"/>
          <w:szCs w:val="24"/>
        </w:rPr>
      </w:pPr>
      <w:r>
        <w:rPr>
          <w:rFonts w:ascii="Times" w:hAnsi="Times" w:cs="Times"/>
          <w:szCs w:val="24"/>
        </w:rPr>
        <w:t xml:space="preserve">*Toda la información sobre el concurso se publicará en la cartelera digital (SIGEDEP) </w:t>
      </w:r>
      <w:hyperlink r:id="rId8" w:history="1">
        <w:r>
          <w:rPr>
            <w:rStyle w:val="Hipervnculo"/>
            <w:rFonts w:ascii="Times" w:hAnsi="Times" w:cs="Times"/>
            <w:szCs w:val="24"/>
          </w:rPr>
          <w:t>https://dm.sigedep.exactas.uba.ar/concursos/cartelera/</w:t>
        </w:r>
      </w:hyperlink>
    </w:p>
    <w:p w14:paraId="188C8EB5" w14:textId="77777777" w:rsidR="00560866" w:rsidRDefault="00560866" w:rsidP="00560866">
      <w:pPr>
        <w:jc w:val="both"/>
        <w:rPr>
          <w:rFonts w:ascii="Times" w:hAnsi="Times" w:cs="Times"/>
          <w:szCs w:val="24"/>
        </w:rPr>
      </w:pPr>
    </w:p>
    <w:p w14:paraId="634B7152" w14:textId="77777777" w:rsidR="00560866" w:rsidRDefault="00560866" w:rsidP="00560866">
      <w:pPr>
        <w:jc w:val="both"/>
        <w:rPr>
          <w:rFonts w:ascii="Times" w:hAnsi="Times" w:cs="Times"/>
          <w:b/>
          <w:bCs/>
          <w:szCs w:val="24"/>
          <w:u w:val="single"/>
        </w:rPr>
      </w:pPr>
      <w:r>
        <w:rPr>
          <w:rFonts w:ascii="Times" w:hAnsi="Times" w:cs="Times"/>
          <w:b/>
          <w:bCs/>
          <w:szCs w:val="24"/>
          <w:u w:val="single"/>
        </w:rPr>
        <w:t>Aclaraciones:</w:t>
      </w:r>
    </w:p>
    <w:p w14:paraId="60474023" w14:textId="77777777" w:rsidR="00560866" w:rsidRDefault="00560866" w:rsidP="00560866">
      <w:pPr>
        <w:jc w:val="both"/>
        <w:rPr>
          <w:rFonts w:ascii="Times" w:hAnsi="Times" w:cs="Times"/>
          <w:b/>
          <w:bCs/>
          <w:szCs w:val="24"/>
          <w:u w:val="single"/>
        </w:rPr>
      </w:pPr>
    </w:p>
    <w:p w14:paraId="14AF37A7" w14:textId="77777777" w:rsidR="00560866" w:rsidRDefault="00560866" w:rsidP="00560866">
      <w:pPr>
        <w:jc w:val="both"/>
        <w:rPr>
          <w:rFonts w:ascii="Calibri" w:hAnsi="Calibri" w:cs="Calibri"/>
          <w:szCs w:val="24"/>
        </w:rPr>
      </w:pPr>
    </w:p>
    <w:p w14:paraId="20F6D0B8" w14:textId="77777777" w:rsidR="00560866" w:rsidRDefault="00560866" w:rsidP="00560866">
      <w:pPr>
        <w:jc w:val="both"/>
        <w:rPr>
          <w:rFonts w:ascii="Calibri" w:hAnsi="Calibri" w:cs="Calibri"/>
        </w:rPr>
      </w:pPr>
      <w:r>
        <w:rPr>
          <w:rFonts w:ascii="Calibri" w:hAnsi="Calibri" w:cs="Calibri"/>
        </w:rPr>
        <w:lastRenderedPageBreak/>
        <w:t xml:space="preserve">Las </w:t>
      </w:r>
      <w:r>
        <w:rPr>
          <w:rFonts w:ascii="Calibri" w:hAnsi="Calibri" w:cs="Calibri"/>
          <w:b/>
          <w:bCs/>
        </w:rPr>
        <w:t>recusaciones e impugnaciones</w:t>
      </w:r>
      <w:r>
        <w:rPr>
          <w:rFonts w:ascii="Calibri" w:hAnsi="Calibri" w:cs="Calibri"/>
        </w:rPr>
        <w:t xml:space="preserve"> deberán ser presentadas vía e-mail a: </w:t>
      </w:r>
      <w:hyperlink r:id="rId9" w:history="1">
        <w:r>
          <w:rPr>
            <w:rStyle w:val="Hipervnculo"/>
            <w:rFonts w:ascii="Calibri" w:hAnsi="Calibri" w:cs="Calibri"/>
          </w:rPr>
          <w:t>concursos_auxiliares@de.fcen.uba.ar</w:t>
        </w:r>
      </w:hyperlink>
      <w:r>
        <w:rPr>
          <w:rFonts w:ascii="Calibri" w:hAnsi="Calibri" w:cs="Calibri"/>
        </w:rPr>
        <w:t xml:space="preserve">  dentro de los plazos establecidos según normativa vigente.</w:t>
      </w:r>
    </w:p>
    <w:p w14:paraId="37B1EE86" w14:textId="77777777" w:rsidR="00560866" w:rsidRDefault="00560866" w:rsidP="00560866">
      <w:pPr>
        <w:jc w:val="both"/>
        <w:rPr>
          <w:rFonts w:ascii="Calibri" w:hAnsi="Calibri" w:cs="Calibri"/>
        </w:rPr>
      </w:pPr>
      <w:r>
        <w:rPr>
          <w:rFonts w:ascii="Calibri" w:hAnsi="Calibri" w:cs="Calibri"/>
        </w:rPr>
        <w:br/>
      </w:r>
      <w:r>
        <w:rPr>
          <w:rFonts w:ascii="Calibri" w:hAnsi="Calibri" w:cs="Calibri"/>
          <w:b/>
          <w:bCs/>
        </w:rPr>
        <w:t>-Veedores</w:t>
      </w:r>
      <w:r>
        <w:rPr>
          <w:rFonts w:ascii="Calibri" w:hAnsi="Calibri" w:cs="Calibri"/>
        </w:rPr>
        <w:t xml:space="preserve">: enviar su formulario a: </w:t>
      </w:r>
      <w:hyperlink r:id="rId10" w:history="1">
        <w:r>
          <w:rPr>
            <w:rStyle w:val="Hipervnculo"/>
            <w:rFonts w:ascii="Calibri" w:hAnsi="Calibri" w:cs="Calibri"/>
          </w:rPr>
          <w:t>concursos_auxiliares@de.fcen.uba.ar</w:t>
        </w:r>
      </w:hyperlink>
      <w:r>
        <w:rPr>
          <w:rFonts w:ascii="Calibri" w:hAnsi="Calibri" w:cs="Calibri"/>
        </w:rPr>
        <w:t xml:space="preserve"> con copia a: </w:t>
      </w:r>
      <w:hyperlink r:id="rId11" w:history="1">
        <w:r>
          <w:rPr>
            <w:rStyle w:val="Hipervnculo"/>
            <w:rFonts w:ascii="Calibri" w:hAnsi="Calibri" w:cs="Calibri"/>
          </w:rPr>
          <w:t>concurso@dm.uba.ar</w:t>
        </w:r>
      </w:hyperlink>
      <w:r>
        <w:rPr>
          <w:rFonts w:ascii="Calibri" w:hAnsi="Calibri" w:cs="Calibri"/>
          <w:color w:val="0000FF"/>
        </w:rPr>
        <w:t xml:space="preserve"> </w:t>
      </w:r>
      <w:r>
        <w:rPr>
          <w:rFonts w:ascii="Calibri" w:hAnsi="Calibri" w:cs="Calibri"/>
        </w:rPr>
        <w:t xml:space="preserve">al menos 48 </w:t>
      </w:r>
      <w:proofErr w:type="spellStart"/>
      <w:r>
        <w:rPr>
          <w:rFonts w:ascii="Calibri" w:hAnsi="Calibri" w:cs="Calibri"/>
        </w:rPr>
        <w:t>hs</w:t>
      </w:r>
      <w:proofErr w:type="spellEnd"/>
      <w:r>
        <w:rPr>
          <w:rFonts w:ascii="Calibri" w:hAnsi="Calibri" w:cs="Calibri"/>
        </w:rPr>
        <w:t xml:space="preserve"> ANTES de la fecha de la Prueba de Oposición, con todas las firmas requeridas y en formato </w:t>
      </w:r>
      <w:proofErr w:type="spellStart"/>
      <w:r>
        <w:rPr>
          <w:rFonts w:ascii="Calibri" w:hAnsi="Calibri" w:cs="Calibri"/>
        </w:rPr>
        <w:t>pdf</w:t>
      </w:r>
      <w:proofErr w:type="spellEnd"/>
      <w:r>
        <w:rPr>
          <w:rFonts w:ascii="Calibri" w:hAnsi="Calibri" w:cs="Calibri"/>
        </w:rPr>
        <w:t xml:space="preserve">.  El formulario se puede descargar de la página web de exactas: </w:t>
      </w:r>
    </w:p>
    <w:p w14:paraId="40184FB0" w14:textId="77777777" w:rsidR="00560866" w:rsidRDefault="00000000" w:rsidP="00560866">
      <w:pPr>
        <w:jc w:val="both"/>
        <w:rPr>
          <w:rFonts w:ascii="Calibri" w:hAnsi="Calibri" w:cs="Calibri"/>
        </w:rPr>
      </w:pPr>
      <w:hyperlink r:id="rId12" w:history="1">
        <w:r w:rsidR="00560866">
          <w:rPr>
            <w:rStyle w:val="Hipervnculo"/>
            <w:rFonts w:ascii="Calibri" w:hAnsi="Calibri" w:cs="Calibri"/>
          </w:rPr>
          <w:t>https://exactas.uba.ar/wpcontent/uploads/2017/05/formulario_de_designacion_de_veedores.pdf</w:t>
        </w:r>
      </w:hyperlink>
      <w:r w:rsidR="00560866">
        <w:rPr>
          <w:rFonts w:ascii="Calibri" w:hAnsi="Calibri" w:cs="Calibri"/>
        </w:rPr>
        <w:t>.</w:t>
      </w:r>
    </w:p>
    <w:p w14:paraId="7FB5F7F0" w14:textId="77777777" w:rsidR="00560866" w:rsidRDefault="00560866" w:rsidP="00560866">
      <w:pPr>
        <w:jc w:val="both"/>
        <w:rPr>
          <w:rFonts w:ascii="Calibri" w:hAnsi="Calibri" w:cs="Calibri"/>
          <w:szCs w:val="24"/>
        </w:rPr>
      </w:pPr>
    </w:p>
    <w:p w14:paraId="02F5ACB3" w14:textId="77777777" w:rsidR="00560866" w:rsidRDefault="00560866" w:rsidP="00560866">
      <w:pPr>
        <w:jc w:val="both"/>
        <w:rPr>
          <w:rFonts w:ascii="Calibri" w:hAnsi="Calibri" w:cs="Calibri"/>
          <w:szCs w:val="24"/>
        </w:rPr>
      </w:pPr>
    </w:p>
    <w:p w14:paraId="25EF01E8" w14:textId="77777777" w:rsidR="00560866" w:rsidRDefault="00560866" w:rsidP="00560866">
      <w:pPr>
        <w:jc w:val="both"/>
        <w:rPr>
          <w:rFonts w:ascii="Calibri" w:hAnsi="Calibri" w:cs="Calibri"/>
          <w:szCs w:val="24"/>
        </w:rPr>
      </w:pPr>
      <w:r>
        <w:rPr>
          <w:rFonts w:ascii="Calibri" w:hAnsi="Calibri" w:cs="Calibri"/>
          <w:szCs w:val="24"/>
        </w:rPr>
        <w:t>Sin otro particular, saludo a usted con la consideración más distinguida.</w:t>
      </w:r>
    </w:p>
    <w:p w14:paraId="72F2A432" w14:textId="2125577F" w:rsidR="00560866" w:rsidRDefault="00560866" w:rsidP="001B4082">
      <w:pPr>
        <w:jc w:val="both"/>
        <w:rPr>
          <w:rFonts w:ascii="Times" w:hAnsi="Times"/>
          <w:szCs w:val="24"/>
        </w:rPr>
      </w:pPr>
    </w:p>
    <w:p w14:paraId="2A8D4D9D" w14:textId="77777777" w:rsidR="001B4082" w:rsidRDefault="001B4082" w:rsidP="001B4082">
      <w:pPr>
        <w:jc w:val="both"/>
        <w:rPr>
          <w:rFonts w:ascii="Times" w:hAnsi="Times" w:cs="Times"/>
        </w:rPr>
      </w:pPr>
    </w:p>
    <w:p w14:paraId="5426B59F" w14:textId="77777777" w:rsidR="001B4082" w:rsidRDefault="001B4082" w:rsidP="001B4082">
      <w:pPr>
        <w:jc w:val="both"/>
        <w:rPr>
          <w:rFonts w:ascii="Times" w:hAnsi="Times"/>
          <w:szCs w:val="24"/>
        </w:rPr>
      </w:pPr>
    </w:p>
    <w:p w14:paraId="6C126E60" w14:textId="77777777" w:rsidR="001B4082" w:rsidRDefault="001B4082" w:rsidP="001B4082">
      <w:pPr>
        <w:jc w:val="both"/>
        <w:rPr>
          <w:rFonts w:ascii="Times" w:hAnsi="Times"/>
          <w:szCs w:val="24"/>
        </w:rPr>
      </w:pPr>
    </w:p>
    <w:p w14:paraId="1A213C02" w14:textId="77777777" w:rsidR="001B4082" w:rsidRDefault="001B4082" w:rsidP="001B4082">
      <w:pPr>
        <w:jc w:val="both"/>
        <w:rPr>
          <w:rFonts w:ascii="Times" w:hAnsi="Times"/>
          <w:szCs w:val="24"/>
        </w:rPr>
      </w:pPr>
      <w:r>
        <w:rPr>
          <w:rFonts w:ascii="Times" w:hAnsi="Times"/>
          <w:szCs w:val="24"/>
        </w:rPr>
        <w:t>Sin otro particular, saludo a usted con la consideración más distinguida.</w:t>
      </w:r>
    </w:p>
    <w:p w14:paraId="0807D832" w14:textId="77777777" w:rsidR="001B4082" w:rsidRDefault="001B4082" w:rsidP="001B4082">
      <w:pPr>
        <w:jc w:val="both"/>
        <w:rPr>
          <w:rFonts w:ascii="Times" w:hAnsi="Times"/>
          <w:color w:val="FFFFFF"/>
          <w:szCs w:val="24"/>
        </w:rPr>
      </w:pPr>
    </w:p>
    <w:p w14:paraId="7779BA46" w14:textId="2FFDA3DF" w:rsidR="00633A6C" w:rsidRDefault="001B4082" w:rsidP="001B4082">
      <w:pPr>
        <w:jc w:val="both"/>
        <w:rPr>
          <w:b/>
          <w:lang w:val="es-ES_tradnl"/>
        </w:rPr>
      </w:pPr>
      <w:r>
        <w:rPr>
          <w:rFonts w:ascii="Times" w:hAnsi="Times"/>
          <w:color w:val="FFFFFF"/>
          <w:szCs w:val="24"/>
        </w:rPr>
        <w:t xml:space="preserve">                                       </w:t>
      </w:r>
    </w:p>
    <w:p w14:paraId="6F6842C4" w14:textId="041AB83D" w:rsidR="00633A6C" w:rsidRDefault="00633A6C" w:rsidP="00CC2FCF">
      <w:pPr>
        <w:jc w:val="both"/>
        <w:rPr>
          <w:sz w:val="28"/>
          <w:szCs w:val="28"/>
          <w:lang w:val="es-ES_tradnl"/>
        </w:rPr>
      </w:pPr>
    </w:p>
    <w:p w14:paraId="1D366426" w14:textId="0006347F" w:rsidR="007618B0" w:rsidRDefault="0017558A" w:rsidP="0017558A">
      <w:pPr>
        <w:jc w:val="right"/>
        <w:rPr>
          <w:sz w:val="28"/>
          <w:szCs w:val="28"/>
          <w:lang w:val="es-ES_tradnl"/>
        </w:rPr>
      </w:pPr>
      <w:r w:rsidRPr="0051652C">
        <w:rPr>
          <w:noProof/>
        </w:rPr>
        <w:drawing>
          <wp:inline distT="0" distB="0" distL="0" distR="0" wp14:anchorId="723BCCEB" wp14:editId="545BCC52">
            <wp:extent cx="1689100" cy="108585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9592" cy="1086166"/>
                    </a:xfrm>
                    <a:prstGeom prst="rect">
                      <a:avLst/>
                    </a:prstGeom>
                    <a:noFill/>
                    <a:ln>
                      <a:noFill/>
                    </a:ln>
                  </pic:spPr>
                </pic:pic>
              </a:graphicData>
            </a:graphic>
          </wp:inline>
        </w:drawing>
      </w:r>
    </w:p>
    <w:sectPr w:rsidR="007618B0" w:rsidSect="00FC33C7">
      <w:footerReference w:type="even" r:id="rId14"/>
      <w:headerReference w:type="first" r:id="rId15"/>
      <w:footerReference w:type="first" r:id="rId16"/>
      <w:pgSz w:w="11899" w:h="16838"/>
      <w:pgMar w:top="1417" w:right="1701" w:bottom="141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11B6" w14:textId="77777777" w:rsidR="008707CD" w:rsidRDefault="008707CD">
      <w:r>
        <w:separator/>
      </w:r>
    </w:p>
  </w:endnote>
  <w:endnote w:type="continuationSeparator" w:id="0">
    <w:p w14:paraId="3768DD1F" w14:textId="77777777" w:rsidR="008707CD" w:rsidRDefault="0087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oni">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49FE" w14:textId="77777777" w:rsidR="00A92078" w:rsidRDefault="00A92078">
    <w:pPr>
      <w:jc w:val="both"/>
      <w:rPr>
        <w:rFonts w:ascii="Arial" w:hAnsi="Arial"/>
        <w:sz w:val="20"/>
      </w:rPr>
    </w:pPr>
  </w:p>
  <w:p w14:paraId="7C3265D1" w14:textId="77777777" w:rsidR="00A92078" w:rsidRDefault="00A92078">
    <w:pPr>
      <w:jc w:val="both"/>
      <w:rPr>
        <w:rFonts w:ascii="Arial" w:hAnsi="Arial"/>
        <w:sz w:val="20"/>
      </w:rPr>
    </w:pPr>
    <w:r>
      <w:rPr>
        <w:rFonts w:ascii="Arial" w:hAnsi="Arial"/>
        <w:sz w:val="20"/>
      </w:rPr>
      <w:t>Ciudad Universitaria-Pabellón I</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Teléfono:(54-11) 4576-3335</w:t>
    </w:r>
  </w:p>
  <w:p w14:paraId="34790D3F" w14:textId="77777777" w:rsidR="00A92078" w:rsidRDefault="00A92078">
    <w:pPr>
      <w:jc w:val="both"/>
      <w:rPr>
        <w:sz w:val="20"/>
      </w:rPr>
    </w:pPr>
    <w:r>
      <w:rPr>
        <w:rFonts w:ascii="Arial" w:hAnsi="Arial"/>
        <w:sz w:val="20"/>
      </w:rPr>
      <w:t>1428-Buenos Aires-Argentina</w:t>
    </w:r>
    <w:r>
      <w:rPr>
        <w:rFonts w:ascii="Arial" w:hAnsi="Arial"/>
        <w:sz w:val="20"/>
      </w:rPr>
      <w:tab/>
    </w:r>
    <w:r>
      <w:rPr>
        <w:rFonts w:ascii="Arial" w:hAnsi="Arial"/>
        <w:sz w:val="20"/>
      </w:rPr>
      <w:tab/>
    </w:r>
    <w:r>
      <w:rPr>
        <w:rFonts w:ascii="Arial" w:hAnsi="Arial"/>
        <w:sz w:val="20"/>
      </w:rPr>
      <w:tab/>
    </w:r>
    <w:r>
      <w:rPr>
        <w:rFonts w:ascii="Arial" w:hAnsi="Arial"/>
        <w:sz w:val="20"/>
      </w:rPr>
      <w:tab/>
    </w:r>
  </w:p>
  <w:p w14:paraId="22FDE95A" w14:textId="77777777" w:rsidR="00A92078" w:rsidRDefault="00A920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A2C7" w14:textId="77777777" w:rsidR="00A92078" w:rsidRDefault="00A92078">
    <w:pPr>
      <w:jc w:val="both"/>
      <w:rPr>
        <w:rFonts w:ascii="Arial" w:hAnsi="Arial"/>
        <w:sz w:val="18"/>
      </w:rPr>
    </w:pPr>
    <w:r>
      <w:rPr>
        <w:rFonts w:ascii="Arial" w:hAnsi="Arial"/>
        <w:sz w:val="18"/>
      </w:rPr>
      <w:t>Ciudad Universitaria-Pabellón I</w:t>
    </w:r>
    <w:r>
      <w:rPr>
        <w:rFonts w:ascii="Arial" w:hAnsi="Arial"/>
        <w:sz w:val="18"/>
      </w:rPr>
      <w:tab/>
    </w:r>
    <w:r>
      <w:rPr>
        <w:rFonts w:ascii="Arial" w:hAnsi="Arial"/>
        <w:sz w:val="18"/>
      </w:rPr>
      <w:tab/>
    </w:r>
    <w:r>
      <w:rPr>
        <w:rFonts w:ascii="Arial" w:hAnsi="Arial"/>
        <w:sz w:val="18"/>
      </w:rPr>
      <w:tab/>
    </w:r>
    <w:r>
      <w:rPr>
        <w:rFonts w:ascii="Arial" w:hAnsi="Arial"/>
        <w:sz w:val="18"/>
      </w:rPr>
      <w:tab/>
      <w:t xml:space="preserve">          Teléfono:(54-11) </w:t>
    </w:r>
    <w:r w:rsidR="00C44ED5">
      <w:rPr>
        <w:rFonts w:ascii="Arial" w:hAnsi="Arial"/>
        <w:sz w:val="18"/>
      </w:rPr>
      <w:t>528-57618/19</w:t>
    </w:r>
  </w:p>
  <w:p w14:paraId="594E4DEF" w14:textId="77777777" w:rsidR="00A92078" w:rsidRDefault="00A92078">
    <w:pPr>
      <w:jc w:val="both"/>
      <w:rPr>
        <w:sz w:val="20"/>
      </w:rPr>
    </w:pPr>
    <w:r>
      <w:rPr>
        <w:rFonts w:ascii="Arial" w:hAnsi="Arial"/>
        <w:sz w:val="18"/>
      </w:rPr>
      <w:t>1428-Buenos Aires-Argentina</w:t>
    </w:r>
    <w:r>
      <w:rPr>
        <w:rFonts w:ascii="Arial" w:hAnsi="Arial"/>
        <w:sz w:val="18"/>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9199" w14:textId="77777777" w:rsidR="008707CD" w:rsidRDefault="008707CD">
      <w:r>
        <w:separator/>
      </w:r>
    </w:p>
  </w:footnote>
  <w:footnote w:type="continuationSeparator" w:id="0">
    <w:p w14:paraId="6EBF5682" w14:textId="77777777" w:rsidR="008707CD" w:rsidRDefault="0087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3267" w14:textId="77777777" w:rsidR="00A92078" w:rsidRDefault="00EF6B49">
    <w:pPr>
      <w:pStyle w:val="Encabezado"/>
      <w:ind w:left="709"/>
    </w:pPr>
    <w:r>
      <w:rPr>
        <w:noProof/>
        <w:lang w:val="es-AR" w:eastAsia="es-AR"/>
      </w:rPr>
      <w:drawing>
        <wp:anchor distT="0" distB="0" distL="114300" distR="114300" simplePos="0" relativeHeight="251658240" behindDoc="0" locked="0" layoutInCell="1" allowOverlap="0" wp14:anchorId="69F37230" wp14:editId="3B7087B6">
          <wp:simplePos x="0" y="0"/>
          <wp:positionH relativeFrom="column">
            <wp:posOffset>228600</wp:posOffset>
          </wp:positionH>
          <wp:positionV relativeFrom="paragraph">
            <wp:posOffset>116840</wp:posOffset>
          </wp:positionV>
          <wp:extent cx="1257300" cy="1085850"/>
          <wp:effectExtent l="19050" t="0" r="0" b="0"/>
          <wp:wrapSquare wrapText="bothSides"/>
          <wp:docPr id="12" name="Imagen 12" descr="http://cms.dm.uba.ar/uso_interno/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ms.dm.uba.ar/uso_interno/logo/logo.gif"/>
                  <pic:cNvPicPr>
                    <a:picLocks noChangeAspect="1" noChangeArrowheads="1"/>
                  </pic:cNvPicPr>
                </pic:nvPicPr>
                <pic:blipFill>
                  <a:blip r:embed="rId1" r:link="rId2"/>
                  <a:srcRect/>
                  <a:stretch>
                    <a:fillRect/>
                  </a:stretch>
                </pic:blipFill>
                <pic:spPr bwMode="auto">
                  <a:xfrm>
                    <a:off x="0" y="0"/>
                    <a:ext cx="1257300" cy="1085850"/>
                  </a:xfrm>
                  <a:prstGeom prst="rect">
                    <a:avLst/>
                  </a:prstGeom>
                  <a:noFill/>
                  <a:ln w="9525">
                    <a:noFill/>
                    <a:miter lim="800000"/>
                    <a:headEnd/>
                    <a:tailEnd/>
                  </a:ln>
                </pic:spPr>
              </pic:pic>
            </a:graphicData>
          </a:graphic>
        </wp:anchor>
      </w:drawing>
    </w:r>
    <w:r w:rsidR="00C44ED5">
      <w:t xml:space="preserve"> </w:t>
    </w:r>
  </w:p>
  <w:p w14:paraId="396C56DD" w14:textId="77777777" w:rsidR="00C44ED5" w:rsidRDefault="008F2970">
    <w:pPr>
      <w:pStyle w:val="Encabezado"/>
      <w:ind w:left="709"/>
    </w:pPr>
    <w:r>
      <w:rPr>
        <w:noProof/>
        <w:lang w:val="es-AR" w:eastAsia="es-AR"/>
      </w:rPr>
      <mc:AlternateContent>
        <mc:Choice Requires="wps">
          <w:drawing>
            <wp:anchor distT="0" distB="0" distL="114300" distR="114300" simplePos="0" relativeHeight="251657216" behindDoc="0" locked="0" layoutInCell="1" allowOverlap="1" wp14:anchorId="671316A6" wp14:editId="24EF49FE">
              <wp:simplePos x="0" y="0"/>
              <wp:positionH relativeFrom="column">
                <wp:posOffset>1472566</wp:posOffset>
              </wp:positionH>
              <wp:positionV relativeFrom="paragraph">
                <wp:posOffset>82550</wp:posOffset>
              </wp:positionV>
              <wp:extent cx="4686300" cy="1095375"/>
              <wp:effectExtent l="0" t="0" r="0"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A1EF6B8" w14:textId="77777777" w:rsidR="00A92078" w:rsidRDefault="00A92078">
                          <w:pPr>
                            <w:rPr>
                              <w:rFonts w:ascii="Arial" w:hAnsi="Arial"/>
                              <w:b/>
                            </w:rPr>
                          </w:pPr>
                          <w:r>
                            <w:rPr>
                              <w:rFonts w:ascii="Arial" w:hAnsi="Arial"/>
                              <w:b/>
                              <w:sz w:val="21"/>
                            </w:rPr>
                            <w:t>FACULTAD DE CIENCIAS EXACTAS Y NATURALES</w:t>
                          </w:r>
                        </w:p>
                        <w:p w14:paraId="20EBD22E" w14:textId="77777777" w:rsidR="00A92078" w:rsidRPr="008F2970" w:rsidRDefault="00A92078">
                          <w:pPr>
                            <w:rPr>
                              <w:rFonts w:ascii="Arial" w:hAnsi="Arial"/>
                              <w:sz w:val="22"/>
                              <w:lang w:val="pt-BR"/>
                            </w:rPr>
                          </w:pPr>
                          <w:r w:rsidRPr="008F2970">
                            <w:rPr>
                              <w:rFonts w:ascii="Arial" w:hAnsi="Arial"/>
                              <w:sz w:val="22"/>
                              <w:lang w:val="pt-BR"/>
                            </w:rPr>
                            <w:t>Departamento de Matemática</w:t>
                          </w:r>
                        </w:p>
                        <w:p w14:paraId="11EAE051" w14:textId="77777777" w:rsidR="00A92078" w:rsidRPr="008F2970" w:rsidRDefault="00A92078">
                          <w:pPr>
                            <w:rPr>
                              <w:rFonts w:ascii="Arial" w:hAnsi="Arial"/>
                              <w:b/>
                              <w:sz w:val="22"/>
                              <w:lang w:val="pt-BR"/>
                            </w:rPr>
                          </w:pPr>
                        </w:p>
                        <w:p w14:paraId="7AAC4057" w14:textId="77777777" w:rsidR="00932A8A" w:rsidRPr="008F2970" w:rsidRDefault="00932A8A">
                          <w:pPr>
                            <w:rPr>
                              <w:rFonts w:ascii="Arial" w:hAnsi="Arial"/>
                              <w:b/>
                              <w:sz w:val="22"/>
                              <w:lang w:val="pt-BR"/>
                            </w:rPr>
                          </w:pPr>
                        </w:p>
                        <w:p w14:paraId="3D2D3D4C" w14:textId="11C8C89F" w:rsidR="008F2970" w:rsidRDefault="008F2970">
                          <w:pPr>
                            <w:rPr>
                              <w:rFonts w:ascii="Arial" w:hAnsi="Arial"/>
                              <w:b/>
                              <w:sz w:val="20"/>
                              <w:lang w:val="pt-BR"/>
                            </w:rPr>
                          </w:pPr>
                          <w:proofErr w:type="spellStart"/>
                          <w:r w:rsidRPr="008F2970">
                            <w:rPr>
                              <w:rFonts w:ascii="Arial" w:hAnsi="Arial"/>
                              <w:b/>
                              <w:sz w:val="20"/>
                              <w:lang w:val="pt-BR"/>
                            </w:rPr>
                            <w:t>Dr</w:t>
                          </w:r>
                          <w:r w:rsidR="0017558A">
                            <w:rPr>
                              <w:rFonts w:ascii="Arial" w:hAnsi="Arial"/>
                              <w:b/>
                              <w:sz w:val="20"/>
                              <w:lang w:val="pt-BR"/>
                            </w:rPr>
                            <w:t>a</w:t>
                          </w:r>
                          <w:r w:rsidRPr="008F2970">
                            <w:rPr>
                              <w:rFonts w:ascii="Arial" w:hAnsi="Arial"/>
                              <w:b/>
                              <w:sz w:val="20"/>
                              <w:lang w:val="pt-BR"/>
                            </w:rPr>
                            <w:t>.</w:t>
                          </w:r>
                          <w:r w:rsidR="0017558A">
                            <w:rPr>
                              <w:rFonts w:ascii="Arial" w:hAnsi="Arial"/>
                              <w:b/>
                              <w:sz w:val="20"/>
                              <w:lang w:val="pt-BR"/>
                            </w:rPr>
                            <w:t>Gabriela</w:t>
                          </w:r>
                          <w:proofErr w:type="spellEnd"/>
                          <w:r w:rsidR="0017558A">
                            <w:rPr>
                              <w:rFonts w:ascii="Arial" w:hAnsi="Arial"/>
                              <w:b/>
                              <w:sz w:val="20"/>
                              <w:lang w:val="pt-BR"/>
                            </w:rPr>
                            <w:t xml:space="preserve"> JERONIMO</w:t>
                          </w:r>
                          <w:r w:rsidR="002231A1">
                            <w:rPr>
                              <w:rFonts w:ascii="Arial" w:hAnsi="Arial"/>
                              <w:b/>
                              <w:sz w:val="20"/>
                              <w:lang w:val="pt-BR"/>
                            </w:rPr>
                            <w:t xml:space="preserve"> </w:t>
                          </w:r>
                          <w:proofErr w:type="spellStart"/>
                          <w:r w:rsidRPr="008F2970">
                            <w:rPr>
                              <w:rFonts w:ascii="Arial" w:hAnsi="Arial"/>
                              <w:b/>
                              <w:sz w:val="20"/>
                              <w:lang w:val="pt-BR"/>
                            </w:rPr>
                            <w:t>Director</w:t>
                          </w:r>
                          <w:r w:rsidR="0017558A">
                            <w:rPr>
                              <w:rFonts w:ascii="Arial" w:hAnsi="Arial"/>
                              <w:b/>
                              <w:sz w:val="20"/>
                              <w:lang w:val="pt-BR"/>
                            </w:rPr>
                            <w:t>a</w:t>
                          </w:r>
                          <w:proofErr w:type="spellEnd"/>
                          <w:r>
                            <w:rPr>
                              <w:rFonts w:ascii="Arial" w:hAnsi="Arial"/>
                              <w:b/>
                              <w:sz w:val="20"/>
                              <w:lang w:val="pt-BR"/>
                            </w:rPr>
                            <w:t xml:space="preserve"> </w:t>
                          </w:r>
                          <w:r w:rsidR="007618B0">
                            <w:rPr>
                              <w:rFonts w:ascii="Arial" w:hAnsi="Arial"/>
                              <w:b/>
                              <w:sz w:val="20"/>
                              <w:lang w:val="pt-BR"/>
                            </w:rPr>
                            <w:t>*</w:t>
                          </w:r>
                          <w:r w:rsidR="00A94CE8">
                            <w:rPr>
                              <w:rFonts w:ascii="Arial" w:hAnsi="Arial"/>
                              <w:b/>
                              <w:sz w:val="20"/>
                              <w:lang w:val="pt-BR"/>
                            </w:rPr>
                            <w:t xml:space="preserve"> </w:t>
                          </w:r>
                          <w:proofErr w:type="spellStart"/>
                          <w:r w:rsidR="00A94CE8">
                            <w:rPr>
                              <w:rFonts w:ascii="Arial" w:hAnsi="Arial"/>
                              <w:b/>
                              <w:sz w:val="20"/>
                              <w:lang w:val="pt-BR"/>
                            </w:rPr>
                            <w:t>Dr.</w:t>
                          </w:r>
                          <w:r w:rsidR="0017558A">
                            <w:rPr>
                              <w:rFonts w:ascii="Arial" w:hAnsi="Arial"/>
                              <w:b/>
                              <w:sz w:val="20"/>
                              <w:lang w:val="pt-BR"/>
                            </w:rPr>
                            <w:t>Daniel</w:t>
                          </w:r>
                          <w:proofErr w:type="spellEnd"/>
                          <w:r w:rsidR="0017558A">
                            <w:rPr>
                              <w:rFonts w:ascii="Arial" w:hAnsi="Arial"/>
                              <w:b/>
                              <w:sz w:val="20"/>
                              <w:lang w:val="pt-BR"/>
                            </w:rPr>
                            <w:t xml:space="preserve"> PERRUCCI</w:t>
                          </w:r>
                          <w:r w:rsidR="00A94CE8">
                            <w:rPr>
                              <w:rFonts w:ascii="Arial" w:hAnsi="Arial"/>
                              <w:b/>
                              <w:sz w:val="20"/>
                              <w:lang w:val="pt-BR"/>
                            </w:rPr>
                            <w:t xml:space="preserve"> </w:t>
                          </w:r>
                          <w:proofErr w:type="spellStart"/>
                          <w:r w:rsidR="00A94CE8">
                            <w:rPr>
                              <w:rFonts w:ascii="Arial" w:hAnsi="Arial"/>
                              <w:b/>
                              <w:sz w:val="20"/>
                              <w:lang w:val="pt-BR"/>
                            </w:rPr>
                            <w:t>Director</w:t>
                          </w:r>
                          <w:proofErr w:type="spellEnd"/>
                          <w:r w:rsidR="00A94CE8">
                            <w:rPr>
                              <w:rFonts w:ascii="Arial" w:hAnsi="Arial"/>
                              <w:b/>
                              <w:sz w:val="20"/>
                              <w:lang w:val="pt-BR"/>
                            </w:rPr>
                            <w:t xml:space="preserve"> Adjunto</w:t>
                          </w:r>
                        </w:p>
                        <w:p w14:paraId="0B955179" w14:textId="77777777" w:rsidR="002231A1" w:rsidRPr="008F2970" w:rsidRDefault="002231A1">
                          <w:pPr>
                            <w:rPr>
                              <w:rFonts w:ascii="Arial" w:hAnsi="Arial"/>
                              <w:b/>
                              <w:sz w:val="20"/>
                              <w:lang w:val="pt-BR"/>
                            </w:rPr>
                          </w:pPr>
                        </w:p>
                        <w:p w14:paraId="4C8E12C8" w14:textId="77777777" w:rsidR="00633A6C" w:rsidRPr="008F2970" w:rsidRDefault="00633A6C">
                          <w:pPr>
                            <w:rPr>
                              <w:rFonts w:ascii="Arial" w:hAnsi="Arial"/>
                              <w:b/>
                              <w:sz w:val="20"/>
                              <w:lang w:val="pt-BR"/>
                            </w:rPr>
                          </w:pPr>
                        </w:p>
                        <w:p w14:paraId="01735B27" w14:textId="77777777" w:rsidR="00932A8A" w:rsidRPr="008F2970" w:rsidRDefault="00932A8A">
                          <w:pPr>
                            <w:rPr>
                              <w:rFonts w:ascii="Arial" w:hAnsi="Arial"/>
                              <w:b/>
                              <w:sz w:val="22"/>
                              <w:lang w:val="pt-BR"/>
                            </w:rPr>
                          </w:pPr>
                        </w:p>
                        <w:p w14:paraId="417C8823" w14:textId="77777777" w:rsidR="00932A8A" w:rsidRPr="008F2970" w:rsidRDefault="00932A8A">
                          <w:pPr>
                            <w:rPr>
                              <w:rFonts w:ascii="Arial" w:hAnsi="Arial"/>
                              <w:b/>
                              <w:sz w:val="22"/>
                              <w:lang w:val="pt-BR"/>
                            </w:rPr>
                          </w:pPr>
                          <w:proofErr w:type="spellStart"/>
                          <w:r w:rsidRPr="008F2970">
                            <w:rPr>
                              <w:rFonts w:ascii="Arial" w:hAnsi="Arial"/>
                              <w:b/>
                              <w:sz w:val="22"/>
                              <w:lang w:val="pt-BR"/>
                            </w:rPr>
                            <w:t>Drt</w:t>
                          </w:r>
                          <w:proofErr w:type="spell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316A6" id="Rectangle 6" o:spid="_x0000_s1026" style="position:absolute;left:0;text-align:left;margin-left:115.95pt;margin-top:6.5pt;width:369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" filled="f" stroked="f" strokeweight="2pt">
              <v:textbox inset="1pt,1pt,1pt,1pt">
                <w:txbxContent>
                  <w:p w14:paraId="4A1EF6B8" w14:textId="77777777" w:rsidR="00A92078" w:rsidRDefault="00A92078">
                    <w:pPr>
                      <w:rPr>
                        <w:rFonts w:ascii="Arial" w:hAnsi="Arial"/>
                        <w:b/>
                      </w:rPr>
                    </w:pPr>
                    <w:r>
                      <w:rPr>
                        <w:rFonts w:ascii="Arial" w:hAnsi="Arial"/>
                        <w:b/>
                        <w:sz w:val="21"/>
                      </w:rPr>
                      <w:t>FACULTAD DE CIENCIAS EXACTAS Y NATURALES</w:t>
                    </w:r>
                  </w:p>
                  <w:p w14:paraId="20EBD22E" w14:textId="77777777" w:rsidR="00A92078" w:rsidRPr="008F2970" w:rsidRDefault="00A92078">
                    <w:pPr>
                      <w:rPr>
                        <w:rFonts w:ascii="Arial" w:hAnsi="Arial"/>
                        <w:sz w:val="22"/>
                        <w:lang w:val="pt-BR"/>
                      </w:rPr>
                    </w:pPr>
                    <w:r w:rsidRPr="008F2970">
                      <w:rPr>
                        <w:rFonts w:ascii="Arial" w:hAnsi="Arial"/>
                        <w:sz w:val="22"/>
                        <w:lang w:val="pt-BR"/>
                      </w:rPr>
                      <w:t>Departamento de Matemática</w:t>
                    </w:r>
                  </w:p>
                  <w:p w14:paraId="11EAE051" w14:textId="77777777" w:rsidR="00A92078" w:rsidRPr="008F2970" w:rsidRDefault="00A92078">
                    <w:pPr>
                      <w:rPr>
                        <w:rFonts w:ascii="Arial" w:hAnsi="Arial"/>
                        <w:b/>
                        <w:sz w:val="22"/>
                        <w:lang w:val="pt-BR"/>
                      </w:rPr>
                    </w:pPr>
                  </w:p>
                  <w:p w14:paraId="7AAC4057" w14:textId="77777777" w:rsidR="00932A8A" w:rsidRPr="008F2970" w:rsidRDefault="00932A8A">
                    <w:pPr>
                      <w:rPr>
                        <w:rFonts w:ascii="Arial" w:hAnsi="Arial"/>
                        <w:b/>
                        <w:sz w:val="22"/>
                        <w:lang w:val="pt-BR"/>
                      </w:rPr>
                    </w:pPr>
                  </w:p>
                  <w:p w14:paraId="3D2D3D4C" w14:textId="11C8C89F" w:rsidR="008F2970" w:rsidRDefault="008F2970">
                    <w:pPr>
                      <w:rPr>
                        <w:rFonts w:ascii="Arial" w:hAnsi="Arial"/>
                        <w:b/>
                        <w:sz w:val="20"/>
                        <w:lang w:val="pt-BR"/>
                      </w:rPr>
                    </w:pPr>
                    <w:proofErr w:type="spellStart"/>
                    <w:r w:rsidRPr="008F2970">
                      <w:rPr>
                        <w:rFonts w:ascii="Arial" w:hAnsi="Arial"/>
                        <w:b/>
                        <w:sz w:val="20"/>
                        <w:lang w:val="pt-BR"/>
                      </w:rPr>
                      <w:t>Dr</w:t>
                    </w:r>
                    <w:r w:rsidR="0017558A">
                      <w:rPr>
                        <w:rFonts w:ascii="Arial" w:hAnsi="Arial"/>
                        <w:b/>
                        <w:sz w:val="20"/>
                        <w:lang w:val="pt-BR"/>
                      </w:rPr>
                      <w:t>a</w:t>
                    </w:r>
                    <w:r w:rsidRPr="008F2970">
                      <w:rPr>
                        <w:rFonts w:ascii="Arial" w:hAnsi="Arial"/>
                        <w:b/>
                        <w:sz w:val="20"/>
                        <w:lang w:val="pt-BR"/>
                      </w:rPr>
                      <w:t>.</w:t>
                    </w:r>
                    <w:r w:rsidR="0017558A">
                      <w:rPr>
                        <w:rFonts w:ascii="Arial" w:hAnsi="Arial"/>
                        <w:b/>
                        <w:sz w:val="20"/>
                        <w:lang w:val="pt-BR"/>
                      </w:rPr>
                      <w:t>Gabriela</w:t>
                    </w:r>
                    <w:proofErr w:type="spellEnd"/>
                    <w:r w:rsidR="0017558A">
                      <w:rPr>
                        <w:rFonts w:ascii="Arial" w:hAnsi="Arial"/>
                        <w:b/>
                        <w:sz w:val="20"/>
                        <w:lang w:val="pt-BR"/>
                      </w:rPr>
                      <w:t xml:space="preserve"> JERONIMO</w:t>
                    </w:r>
                    <w:r w:rsidR="002231A1">
                      <w:rPr>
                        <w:rFonts w:ascii="Arial" w:hAnsi="Arial"/>
                        <w:b/>
                        <w:sz w:val="20"/>
                        <w:lang w:val="pt-BR"/>
                      </w:rPr>
                      <w:t xml:space="preserve"> </w:t>
                    </w:r>
                    <w:proofErr w:type="spellStart"/>
                    <w:r w:rsidRPr="008F2970">
                      <w:rPr>
                        <w:rFonts w:ascii="Arial" w:hAnsi="Arial"/>
                        <w:b/>
                        <w:sz w:val="20"/>
                        <w:lang w:val="pt-BR"/>
                      </w:rPr>
                      <w:t>Director</w:t>
                    </w:r>
                    <w:r w:rsidR="0017558A">
                      <w:rPr>
                        <w:rFonts w:ascii="Arial" w:hAnsi="Arial"/>
                        <w:b/>
                        <w:sz w:val="20"/>
                        <w:lang w:val="pt-BR"/>
                      </w:rPr>
                      <w:t>a</w:t>
                    </w:r>
                    <w:proofErr w:type="spellEnd"/>
                    <w:r>
                      <w:rPr>
                        <w:rFonts w:ascii="Arial" w:hAnsi="Arial"/>
                        <w:b/>
                        <w:sz w:val="20"/>
                        <w:lang w:val="pt-BR"/>
                      </w:rPr>
                      <w:t xml:space="preserve"> </w:t>
                    </w:r>
                    <w:r w:rsidR="007618B0">
                      <w:rPr>
                        <w:rFonts w:ascii="Arial" w:hAnsi="Arial"/>
                        <w:b/>
                        <w:sz w:val="20"/>
                        <w:lang w:val="pt-BR"/>
                      </w:rPr>
                      <w:t>*</w:t>
                    </w:r>
                    <w:r w:rsidR="00A94CE8">
                      <w:rPr>
                        <w:rFonts w:ascii="Arial" w:hAnsi="Arial"/>
                        <w:b/>
                        <w:sz w:val="20"/>
                        <w:lang w:val="pt-BR"/>
                      </w:rPr>
                      <w:t xml:space="preserve"> </w:t>
                    </w:r>
                    <w:proofErr w:type="spellStart"/>
                    <w:r w:rsidR="00A94CE8">
                      <w:rPr>
                        <w:rFonts w:ascii="Arial" w:hAnsi="Arial"/>
                        <w:b/>
                        <w:sz w:val="20"/>
                        <w:lang w:val="pt-BR"/>
                      </w:rPr>
                      <w:t>Dr.</w:t>
                    </w:r>
                    <w:r w:rsidR="0017558A">
                      <w:rPr>
                        <w:rFonts w:ascii="Arial" w:hAnsi="Arial"/>
                        <w:b/>
                        <w:sz w:val="20"/>
                        <w:lang w:val="pt-BR"/>
                      </w:rPr>
                      <w:t>Daniel</w:t>
                    </w:r>
                    <w:proofErr w:type="spellEnd"/>
                    <w:r w:rsidR="0017558A">
                      <w:rPr>
                        <w:rFonts w:ascii="Arial" w:hAnsi="Arial"/>
                        <w:b/>
                        <w:sz w:val="20"/>
                        <w:lang w:val="pt-BR"/>
                      </w:rPr>
                      <w:t xml:space="preserve"> PERRUCCI</w:t>
                    </w:r>
                    <w:r w:rsidR="00A94CE8">
                      <w:rPr>
                        <w:rFonts w:ascii="Arial" w:hAnsi="Arial"/>
                        <w:b/>
                        <w:sz w:val="20"/>
                        <w:lang w:val="pt-BR"/>
                      </w:rPr>
                      <w:t xml:space="preserve"> </w:t>
                    </w:r>
                    <w:proofErr w:type="spellStart"/>
                    <w:r w:rsidR="00A94CE8">
                      <w:rPr>
                        <w:rFonts w:ascii="Arial" w:hAnsi="Arial"/>
                        <w:b/>
                        <w:sz w:val="20"/>
                        <w:lang w:val="pt-BR"/>
                      </w:rPr>
                      <w:t>Director</w:t>
                    </w:r>
                    <w:proofErr w:type="spellEnd"/>
                    <w:r w:rsidR="00A94CE8">
                      <w:rPr>
                        <w:rFonts w:ascii="Arial" w:hAnsi="Arial"/>
                        <w:b/>
                        <w:sz w:val="20"/>
                        <w:lang w:val="pt-BR"/>
                      </w:rPr>
                      <w:t xml:space="preserve"> Adjunto</w:t>
                    </w:r>
                  </w:p>
                  <w:p w14:paraId="0B955179" w14:textId="77777777" w:rsidR="002231A1" w:rsidRPr="008F2970" w:rsidRDefault="002231A1">
                    <w:pPr>
                      <w:rPr>
                        <w:rFonts w:ascii="Arial" w:hAnsi="Arial"/>
                        <w:b/>
                        <w:sz w:val="20"/>
                        <w:lang w:val="pt-BR"/>
                      </w:rPr>
                    </w:pPr>
                  </w:p>
                  <w:p w14:paraId="4C8E12C8" w14:textId="77777777" w:rsidR="00633A6C" w:rsidRPr="008F2970" w:rsidRDefault="00633A6C">
                    <w:pPr>
                      <w:rPr>
                        <w:rFonts w:ascii="Arial" w:hAnsi="Arial"/>
                        <w:b/>
                        <w:sz w:val="20"/>
                        <w:lang w:val="pt-BR"/>
                      </w:rPr>
                    </w:pPr>
                  </w:p>
                  <w:p w14:paraId="01735B27" w14:textId="77777777" w:rsidR="00932A8A" w:rsidRPr="008F2970" w:rsidRDefault="00932A8A">
                    <w:pPr>
                      <w:rPr>
                        <w:rFonts w:ascii="Arial" w:hAnsi="Arial"/>
                        <w:b/>
                        <w:sz w:val="22"/>
                        <w:lang w:val="pt-BR"/>
                      </w:rPr>
                    </w:pPr>
                  </w:p>
                  <w:p w14:paraId="417C8823" w14:textId="77777777" w:rsidR="00932A8A" w:rsidRPr="008F2970" w:rsidRDefault="00932A8A">
                    <w:pPr>
                      <w:rPr>
                        <w:rFonts w:ascii="Arial" w:hAnsi="Arial"/>
                        <w:b/>
                        <w:sz w:val="22"/>
                        <w:lang w:val="pt-BR"/>
                      </w:rPr>
                    </w:pPr>
                    <w:proofErr w:type="spellStart"/>
                    <w:r w:rsidRPr="008F2970">
                      <w:rPr>
                        <w:rFonts w:ascii="Arial" w:hAnsi="Arial"/>
                        <w:b/>
                        <w:sz w:val="22"/>
                        <w:lang w:val="pt-BR"/>
                      </w:rPr>
                      <w:t>Drt</w:t>
                    </w:r>
                    <w:proofErr w:type="spellEnd"/>
                  </w:p>
                </w:txbxContent>
              </v:textbox>
            </v:rect>
          </w:pict>
        </mc:Fallback>
      </mc:AlternateContent>
    </w:r>
  </w:p>
  <w:p w14:paraId="0C4D24AB" w14:textId="77777777" w:rsidR="00C44ED5" w:rsidRDefault="00C44ED5">
    <w:pPr>
      <w:pStyle w:val="Encabezado"/>
      <w:ind w:left="709"/>
    </w:pPr>
  </w:p>
  <w:p w14:paraId="0684796F" w14:textId="77777777" w:rsidR="00C44ED5" w:rsidRDefault="00C44ED5">
    <w:pPr>
      <w:pStyle w:val="Encabezado"/>
      <w:ind w:left="709"/>
    </w:pPr>
  </w:p>
  <w:p w14:paraId="23334B7A" w14:textId="77777777" w:rsidR="00C44ED5" w:rsidRDefault="00C44ED5">
    <w:pPr>
      <w:pStyle w:val="Encabezado"/>
      <w:ind w:left="709"/>
    </w:pPr>
  </w:p>
  <w:p w14:paraId="01E34AFC" w14:textId="77777777" w:rsidR="00C44ED5" w:rsidRDefault="00C44ED5">
    <w:pPr>
      <w:pStyle w:val="Encabezado"/>
      <w:ind w:left="709"/>
    </w:pPr>
  </w:p>
  <w:p w14:paraId="07C059DA" w14:textId="77777777" w:rsidR="00C44ED5" w:rsidRDefault="00C44ED5">
    <w:pPr>
      <w:pStyle w:val="Encabezado"/>
      <w:ind w:left="709"/>
    </w:pPr>
  </w:p>
  <w:p w14:paraId="7943AB6E" w14:textId="77777777" w:rsidR="00A92078" w:rsidRDefault="00A92078">
    <w:pPr>
      <w:pStyle w:val="Encabezado"/>
    </w:pPr>
  </w:p>
  <w:p w14:paraId="34148460" w14:textId="77777777" w:rsidR="00A92078" w:rsidRDefault="008F2970">
    <w:pPr>
      <w:pStyle w:val="Encabezado"/>
    </w:pPr>
    <w:r>
      <w:rPr>
        <w:noProof/>
        <w:lang w:val="es-AR" w:eastAsia="es-AR"/>
      </w:rPr>
      <mc:AlternateContent>
        <mc:Choice Requires="wps">
          <w:drawing>
            <wp:inline distT="0" distB="0" distL="0" distR="0" wp14:anchorId="03D90FDF" wp14:editId="39429370">
              <wp:extent cx="5394960" cy="22860"/>
              <wp:effectExtent l="0" t="0" r="0" b="0"/>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86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74BCA" id="Rectangle 7" o:spid="_x0000_s1026" style="width:424.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" fillcolor="#aaa" stroked="f">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tarSymbol" w:hAnsi="StarSymbol" w:cs="Courier New"/>
        <w:sz w:val="18"/>
        <w:szCs w:val="18"/>
      </w:rPr>
    </w:lvl>
    <w:lvl w:ilvl="1">
      <w:start w:val="1"/>
      <w:numFmt w:val="bullet"/>
      <w:lvlText w:val=""/>
      <w:lvlJc w:val="left"/>
      <w:pPr>
        <w:tabs>
          <w:tab w:val="num" w:pos="1080"/>
        </w:tabs>
        <w:ind w:left="1080" w:hanging="360"/>
      </w:pPr>
      <w:rPr>
        <w:rFonts w:ascii="Wingdings 2" w:hAnsi="Wingdings 2" w:cs="Courier New"/>
        <w:sz w:val="18"/>
        <w:szCs w:val="18"/>
      </w:rPr>
    </w:lvl>
    <w:lvl w:ilvl="2">
      <w:start w:val="1"/>
      <w:numFmt w:val="bullet"/>
      <w:lvlText w:val="■"/>
      <w:lvlJc w:val="left"/>
      <w:pPr>
        <w:tabs>
          <w:tab w:val="num" w:pos="1440"/>
        </w:tabs>
        <w:ind w:left="1440" w:hanging="360"/>
      </w:pPr>
      <w:rPr>
        <w:rFonts w:ascii="StarSymbol" w:hAnsi="StarSymbol" w:cs="Courier New"/>
        <w:sz w:val="18"/>
        <w:szCs w:val="18"/>
      </w:rPr>
    </w:lvl>
    <w:lvl w:ilvl="3">
      <w:start w:val="1"/>
      <w:numFmt w:val="bullet"/>
      <w:lvlText w:val="●"/>
      <w:lvlJc w:val="left"/>
      <w:pPr>
        <w:tabs>
          <w:tab w:val="num" w:pos="1800"/>
        </w:tabs>
        <w:ind w:left="1800" w:hanging="360"/>
      </w:pPr>
      <w:rPr>
        <w:rFonts w:ascii="StarSymbol" w:hAnsi="StarSymbol" w:cs="Courier New"/>
        <w:sz w:val="18"/>
        <w:szCs w:val="18"/>
      </w:rPr>
    </w:lvl>
    <w:lvl w:ilvl="4">
      <w:start w:val="1"/>
      <w:numFmt w:val="bullet"/>
      <w:lvlText w:val=""/>
      <w:lvlJc w:val="left"/>
      <w:pPr>
        <w:tabs>
          <w:tab w:val="num" w:pos="2160"/>
        </w:tabs>
        <w:ind w:left="2160" w:hanging="360"/>
      </w:pPr>
      <w:rPr>
        <w:rFonts w:ascii="Wingdings 2" w:hAnsi="Wingdings 2" w:cs="Courier New"/>
        <w:sz w:val="18"/>
        <w:szCs w:val="18"/>
      </w:rPr>
    </w:lvl>
    <w:lvl w:ilvl="5">
      <w:start w:val="1"/>
      <w:numFmt w:val="bullet"/>
      <w:lvlText w:val="■"/>
      <w:lvlJc w:val="left"/>
      <w:pPr>
        <w:tabs>
          <w:tab w:val="num" w:pos="2520"/>
        </w:tabs>
        <w:ind w:left="2520" w:hanging="360"/>
      </w:pPr>
      <w:rPr>
        <w:rFonts w:ascii="StarSymbol" w:hAnsi="StarSymbol" w:cs="Courier New"/>
        <w:sz w:val="18"/>
        <w:szCs w:val="18"/>
      </w:rPr>
    </w:lvl>
    <w:lvl w:ilvl="6">
      <w:start w:val="1"/>
      <w:numFmt w:val="bullet"/>
      <w:lvlText w:val="●"/>
      <w:lvlJc w:val="left"/>
      <w:pPr>
        <w:tabs>
          <w:tab w:val="num" w:pos="2880"/>
        </w:tabs>
        <w:ind w:left="2880" w:hanging="360"/>
      </w:pPr>
      <w:rPr>
        <w:rFonts w:ascii="StarSymbol" w:hAnsi="StarSymbol" w:cs="Courier New"/>
        <w:sz w:val="18"/>
        <w:szCs w:val="18"/>
      </w:rPr>
    </w:lvl>
    <w:lvl w:ilvl="7">
      <w:start w:val="1"/>
      <w:numFmt w:val="bullet"/>
      <w:lvlText w:val=""/>
      <w:lvlJc w:val="left"/>
      <w:pPr>
        <w:tabs>
          <w:tab w:val="num" w:pos="3240"/>
        </w:tabs>
        <w:ind w:left="3240" w:hanging="360"/>
      </w:pPr>
      <w:rPr>
        <w:rFonts w:ascii="Wingdings 2" w:hAnsi="Wingdings 2" w:cs="Courier New"/>
        <w:sz w:val="18"/>
        <w:szCs w:val="18"/>
      </w:rPr>
    </w:lvl>
    <w:lvl w:ilvl="8">
      <w:start w:val="1"/>
      <w:numFmt w:val="bullet"/>
      <w:lvlText w:val="■"/>
      <w:lvlJc w:val="left"/>
      <w:pPr>
        <w:tabs>
          <w:tab w:val="num" w:pos="3600"/>
        </w:tabs>
        <w:ind w:left="3600" w:hanging="360"/>
      </w:pPr>
      <w:rPr>
        <w:rFonts w:ascii="StarSymbol" w:hAnsi="StarSymbol" w:cs="Courier New"/>
        <w:sz w:val="18"/>
        <w:szCs w:val="18"/>
      </w:r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tarSymbol" w:hAnsi="StarSymbol" w:cs="Courier New"/>
        <w:sz w:val="18"/>
        <w:szCs w:val="18"/>
      </w:rPr>
    </w:lvl>
    <w:lvl w:ilvl="1">
      <w:start w:val="1"/>
      <w:numFmt w:val="bullet"/>
      <w:lvlText w:val=""/>
      <w:lvlJc w:val="left"/>
      <w:pPr>
        <w:tabs>
          <w:tab w:val="num" w:pos="1080"/>
        </w:tabs>
        <w:ind w:left="1080" w:hanging="360"/>
      </w:pPr>
      <w:rPr>
        <w:rFonts w:ascii="Wingdings 2" w:hAnsi="Wingdings 2" w:cs="Courier New"/>
        <w:sz w:val="18"/>
        <w:szCs w:val="18"/>
      </w:rPr>
    </w:lvl>
    <w:lvl w:ilvl="2">
      <w:start w:val="1"/>
      <w:numFmt w:val="bullet"/>
      <w:lvlText w:val="■"/>
      <w:lvlJc w:val="left"/>
      <w:pPr>
        <w:tabs>
          <w:tab w:val="num" w:pos="1440"/>
        </w:tabs>
        <w:ind w:left="1440" w:hanging="360"/>
      </w:pPr>
      <w:rPr>
        <w:rFonts w:ascii="StarSymbol" w:hAnsi="StarSymbol" w:cs="Courier New"/>
        <w:sz w:val="18"/>
        <w:szCs w:val="18"/>
      </w:rPr>
    </w:lvl>
    <w:lvl w:ilvl="3">
      <w:start w:val="1"/>
      <w:numFmt w:val="bullet"/>
      <w:lvlText w:val="●"/>
      <w:lvlJc w:val="left"/>
      <w:pPr>
        <w:tabs>
          <w:tab w:val="num" w:pos="1800"/>
        </w:tabs>
        <w:ind w:left="1800" w:hanging="360"/>
      </w:pPr>
      <w:rPr>
        <w:rFonts w:ascii="StarSymbol" w:hAnsi="StarSymbol" w:cs="Courier New"/>
        <w:sz w:val="18"/>
        <w:szCs w:val="18"/>
      </w:rPr>
    </w:lvl>
    <w:lvl w:ilvl="4">
      <w:start w:val="1"/>
      <w:numFmt w:val="bullet"/>
      <w:lvlText w:val=""/>
      <w:lvlJc w:val="left"/>
      <w:pPr>
        <w:tabs>
          <w:tab w:val="num" w:pos="2160"/>
        </w:tabs>
        <w:ind w:left="2160" w:hanging="360"/>
      </w:pPr>
      <w:rPr>
        <w:rFonts w:ascii="Wingdings 2" w:hAnsi="Wingdings 2" w:cs="Courier New"/>
        <w:sz w:val="18"/>
        <w:szCs w:val="18"/>
      </w:rPr>
    </w:lvl>
    <w:lvl w:ilvl="5">
      <w:start w:val="1"/>
      <w:numFmt w:val="bullet"/>
      <w:lvlText w:val="■"/>
      <w:lvlJc w:val="left"/>
      <w:pPr>
        <w:tabs>
          <w:tab w:val="num" w:pos="2520"/>
        </w:tabs>
        <w:ind w:left="2520" w:hanging="360"/>
      </w:pPr>
      <w:rPr>
        <w:rFonts w:ascii="StarSymbol" w:hAnsi="StarSymbol" w:cs="Courier New"/>
        <w:sz w:val="18"/>
        <w:szCs w:val="18"/>
      </w:rPr>
    </w:lvl>
    <w:lvl w:ilvl="6">
      <w:start w:val="1"/>
      <w:numFmt w:val="bullet"/>
      <w:lvlText w:val="●"/>
      <w:lvlJc w:val="left"/>
      <w:pPr>
        <w:tabs>
          <w:tab w:val="num" w:pos="2880"/>
        </w:tabs>
        <w:ind w:left="2880" w:hanging="360"/>
      </w:pPr>
      <w:rPr>
        <w:rFonts w:ascii="StarSymbol" w:hAnsi="StarSymbol" w:cs="Courier New"/>
        <w:sz w:val="18"/>
        <w:szCs w:val="18"/>
      </w:rPr>
    </w:lvl>
    <w:lvl w:ilvl="7">
      <w:start w:val="1"/>
      <w:numFmt w:val="bullet"/>
      <w:lvlText w:val=""/>
      <w:lvlJc w:val="left"/>
      <w:pPr>
        <w:tabs>
          <w:tab w:val="num" w:pos="3240"/>
        </w:tabs>
        <w:ind w:left="3240" w:hanging="360"/>
      </w:pPr>
      <w:rPr>
        <w:rFonts w:ascii="Wingdings 2" w:hAnsi="Wingdings 2" w:cs="Courier New"/>
        <w:sz w:val="18"/>
        <w:szCs w:val="18"/>
      </w:rPr>
    </w:lvl>
    <w:lvl w:ilvl="8">
      <w:start w:val="1"/>
      <w:numFmt w:val="bullet"/>
      <w:lvlText w:val="■"/>
      <w:lvlJc w:val="left"/>
      <w:pPr>
        <w:tabs>
          <w:tab w:val="num" w:pos="3600"/>
        </w:tabs>
        <w:ind w:left="3600" w:hanging="360"/>
      </w:pPr>
      <w:rPr>
        <w:rFonts w:ascii="StarSymbol" w:hAnsi="StarSymbol" w:cs="Courier New"/>
        <w:sz w:val="18"/>
        <w:szCs w:val="18"/>
      </w:rPr>
    </w:lvl>
  </w:abstractNum>
  <w:abstractNum w:abstractNumId="2" w15:restartNumberingAfterBreak="0">
    <w:nsid w:val="00000003"/>
    <w:multiLevelType w:val="multilevel"/>
    <w:tmpl w:val="00000003"/>
    <w:name w:val="WW8Num6"/>
    <w:lvl w:ilvl="0">
      <w:start w:val="1"/>
      <w:numFmt w:val="bullet"/>
      <w:lvlText w:val="●"/>
      <w:lvlJc w:val="left"/>
      <w:pPr>
        <w:tabs>
          <w:tab w:val="num" w:pos="720"/>
        </w:tabs>
        <w:ind w:left="720" w:hanging="360"/>
      </w:pPr>
      <w:rPr>
        <w:rFonts w:ascii="StarSymbol" w:hAnsi="StarSymbol" w:cs="Courier New"/>
        <w:sz w:val="18"/>
        <w:szCs w:val="18"/>
      </w:rPr>
    </w:lvl>
    <w:lvl w:ilvl="1">
      <w:start w:val="1"/>
      <w:numFmt w:val="bullet"/>
      <w:lvlText w:val=""/>
      <w:lvlJc w:val="left"/>
      <w:pPr>
        <w:tabs>
          <w:tab w:val="num" w:pos="1080"/>
        </w:tabs>
        <w:ind w:left="1080" w:hanging="360"/>
      </w:pPr>
      <w:rPr>
        <w:rFonts w:ascii="Wingdings 2" w:hAnsi="Wingdings 2" w:cs="Courier New"/>
        <w:sz w:val="18"/>
        <w:szCs w:val="18"/>
      </w:rPr>
    </w:lvl>
    <w:lvl w:ilvl="2">
      <w:start w:val="1"/>
      <w:numFmt w:val="bullet"/>
      <w:lvlText w:val="■"/>
      <w:lvlJc w:val="left"/>
      <w:pPr>
        <w:tabs>
          <w:tab w:val="num" w:pos="1440"/>
        </w:tabs>
        <w:ind w:left="1440" w:hanging="360"/>
      </w:pPr>
      <w:rPr>
        <w:rFonts w:ascii="StarSymbol" w:hAnsi="StarSymbol" w:cs="Courier New"/>
        <w:sz w:val="18"/>
        <w:szCs w:val="18"/>
      </w:rPr>
    </w:lvl>
    <w:lvl w:ilvl="3">
      <w:start w:val="1"/>
      <w:numFmt w:val="bullet"/>
      <w:lvlText w:val="●"/>
      <w:lvlJc w:val="left"/>
      <w:pPr>
        <w:tabs>
          <w:tab w:val="num" w:pos="1800"/>
        </w:tabs>
        <w:ind w:left="1800" w:hanging="360"/>
      </w:pPr>
      <w:rPr>
        <w:rFonts w:ascii="StarSymbol" w:hAnsi="StarSymbol" w:cs="Courier New"/>
        <w:sz w:val="18"/>
        <w:szCs w:val="18"/>
      </w:rPr>
    </w:lvl>
    <w:lvl w:ilvl="4">
      <w:start w:val="1"/>
      <w:numFmt w:val="bullet"/>
      <w:lvlText w:val=""/>
      <w:lvlJc w:val="left"/>
      <w:pPr>
        <w:tabs>
          <w:tab w:val="num" w:pos="2160"/>
        </w:tabs>
        <w:ind w:left="2160" w:hanging="360"/>
      </w:pPr>
      <w:rPr>
        <w:rFonts w:ascii="Wingdings 2" w:hAnsi="Wingdings 2" w:cs="Courier New"/>
        <w:sz w:val="18"/>
        <w:szCs w:val="18"/>
      </w:rPr>
    </w:lvl>
    <w:lvl w:ilvl="5">
      <w:start w:val="1"/>
      <w:numFmt w:val="bullet"/>
      <w:lvlText w:val="■"/>
      <w:lvlJc w:val="left"/>
      <w:pPr>
        <w:tabs>
          <w:tab w:val="num" w:pos="2520"/>
        </w:tabs>
        <w:ind w:left="2520" w:hanging="360"/>
      </w:pPr>
      <w:rPr>
        <w:rFonts w:ascii="StarSymbol" w:hAnsi="StarSymbol" w:cs="Courier New"/>
        <w:sz w:val="18"/>
        <w:szCs w:val="18"/>
      </w:rPr>
    </w:lvl>
    <w:lvl w:ilvl="6">
      <w:start w:val="1"/>
      <w:numFmt w:val="bullet"/>
      <w:lvlText w:val="●"/>
      <w:lvlJc w:val="left"/>
      <w:pPr>
        <w:tabs>
          <w:tab w:val="num" w:pos="2880"/>
        </w:tabs>
        <w:ind w:left="2880" w:hanging="360"/>
      </w:pPr>
      <w:rPr>
        <w:rFonts w:ascii="StarSymbol" w:hAnsi="StarSymbol" w:cs="Courier New"/>
        <w:sz w:val="18"/>
        <w:szCs w:val="18"/>
      </w:rPr>
    </w:lvl>
    <w:lvl w:ilvl="7">
      <w:start w:val="1"/>
      <w:numFmt w:val="bullet"/>
      <w:lvlText w:val=""/>
      <w:lvlJc w:val="left"/>
      <w:pPr>
        <w:tabs>
          <w:tab w:val="num" w:pos="3240"/>
        </w:tabs>
        <w:ind w:left="3240" w:hanging="360"/>
      </w:pPr>
      <w:rPr>
        <w:rFonts w:ascii="Wingdings 2" w:hAnsi="Wingdings 2" w:cs="Courier New"/>
        <w:sz w:val="18"/>
        <w:szCs w:val="18"/>
      </w:rPr>
    </w:lvl>
    <w:lvl w:ilvl="8">
      <w:start w:val="1"/>
      <w:numFmt w:val="bullet"/>
      <w:lvlText w:val="■"/>
      <w:lvlJc w:val="left"/>
      <w:pPr>
        <w:tabs>
          <w:tab w:val="num" w:pos="3600"/>
        </w:tabs>
        <w:ind w:left="3600" w:hanging="360"/>
      </w:pPr>
      <w:rPr>
        <w:rFonts w:ascii="StarSymbol" w:hAnsi="StarSymbol" w:cs="Courier New"/>
        <w:sz w:val="18"/>
        <w:szCs w:val="18"/>
      </w:rPr>
    </w:lvl>
  </w:abstractNum>
  <w:abstractNum w:abstractNumId="3" w15:restartNumberingAfterBreak="0">
    <w:nsid w:val="00000004"/>
    <w:multiLevelType w:val="multilevel"/>
    <w:tmpl w:val="00000004"/>
    <w:name w:val="WW8Num8"/>
    <w:lvl w:ilvl="0">
      <w:start w:val="1"/>
      <w:numFmt w:val="bullet"/>
      <w:lvlText w:val="●"/>
      <w:lvlJc w:val="left"/>
      <w:pPr>
        <w:tabs>
          <w:tab w:val="num" w:pos="720"/>
        </w:tabs>
        <w:ind w:left="720" w:hanging="360"/>
      </w:pPr>
      <w:rPr>
        <w:rFonts w:ascii="StarSymbol" w:hAnsi="StarSymbol" w:cs="Courier New"/>
        <w:sz w:val="18"/>
        <w:szCs w:val="18"/>
      </w:rPr>
    </w:lvl>
    <w:lvl w:ilvl="1">
      <w:start w:val="1"/>
      <w:numFmt w:val="bullet"/>
      <w:lvlText w:val=""/>
      <w:lvlJc w:val="left"/>
      <w:pPr>
        <w:tabs>
          <w:tab w:val="num" w:pos="1080"/>
        </w:tabs>
        <w:ind w:left="1080" w:hanging="360"/>
      </w:pPr>
      <w:rPr>
        <w:rFonts w:ascii="Wingdings 2" w:hAnsi="Wingdings 2" w:cs="Courier New"/>
        <w:sz w:val="18"/>
        <w:szCs w:val="18"/>
      </w:rPr>
    </w:lvl>
    <w:lvl w:ilvl="2">
      <w:start w:val="1"/>
      <w:numFmt w:val="bullet"/>
      <w:lvlText w:val="■"/>
      <w:lvlJc w:val="left"/>
      <w:pPr>
        <w:tabs>
          <w:tab w:val="num" w:pos="1440"/>
        </w:tabs>
        <w:ind w:left="1440" w:hanging="360"/>
      </w:pPr>
      <w:rPr>
        <w:rFonts w:ascii="StarSymbol" w:hAnsi="StarSymbol" w:cs="Courier New"/>
        <w:sz w:val="18"/>
        <w:szCs w:val="18"/>
      </w:rPr>
    </w:lvl>
    <w:lvl w:ilvl="3">
      <w:start w:val="1"/>
      <w:numFmt w:val="bullet"/>
      <w:lvlText w:val="●"/>
      <w:lvlJc w:val="left"/>
      <w:pPr>
        <w:tabs>
          <w:tab w:val="num" w:pos="1800"/>
        </w:tabs>
        <w:ind w:left="1800" w:hanging="360"/>
      </w:pPr>
      <w:rPr>
        <w:rFonts w:ascii="StarSymbol" w:hAnsi="StarSymbol" w:cs="Courier New"/>
        <w:sz w:val="18"/>
        <w:szCs w:val="18"/>
      </w:rPr>
    </w:lvl>
    <w:lvl w:ilvl="4">
      <w:start w:val="1"/>
      <w:numFmt w:val="bullet"/>
      <w:lvlText w:val=""/>
      <w:lvlJc w:val="left"/>
      <w:pPr>
        <w:tabs>
          <w:tab w:val="num" w:pos="2160"/>
        </w:tabs>
        <w:ind w:left="2160" w:hanging="360"/>
      </w:pPr>
      <w:rPr>
        <w:rFonts w:ascii="Wingdings 2" w:hAnsi="Wingdings 2" w:cs="Courier New"/>
        <w:sz w:val="18"/>
        <w:szCs w:val="18"/>
      </w:rPr>
    </w:lvl>
    <w:lvl w:ilvl="5">
      <w:start w:val="1"/>
      <w:numFmt w:val="bullet"/>
      <w:lvlText w:val="■"/>
      <w:lvlJc w:val="left"/>
      <w:pPr>
        <w:tabs>
          <w:tab w:val="num" w:pos="2520"/>
        </w:tabs>
        <w:ind w:left="2520" w:hanging="360"/>
      </w:pPr>
      <w:rPr>
        <w:rFonts w:ascii="StarSymbol" w:hAnsi="StarSymbol" w:cs="Courier New"/>
        <w:sz w:val="18"/>
        <w:szCs w:val="18"/>
      </w:rPr>
    </w:lvl>
    <w:lvl w:ilvl="6">
      <w:start w:val="1"/>
      <w:numFmt w:val="bullet"/>
      <w:lvlText w:val="●"/>
      <w:lvlJc w:val="left"/>
      <w:pPr>
        <w:tabs>
          <w:tab w:val="num" w:pos="2880"/>
        </w:tabs>
        <w:ind w:left="2880" w:hanging="360"/>
      </w:pPr>
      <w:rPr>
        <w:rFonts w:ascii="StarSymbol" w:hAnsi="StarSymbol" w:cs="Courier New"/>
        <w:sz w:val="18"/>
        <w:szCs w:val="18"/>
      </w:rPr>
    </w:lvl>
    <w:lvl w:ilvl="7">
      <w:start w:val="1"/>
      <w:numFmt w:val="bullet"/>
      <w:lvlText w:val=""/>
      <w:lvlJc w:val="left"/>
      <w:pPr>
        <w:tabs>
          <w:tab w:val="num" w:pos="3240"/>
        </w:tabs>
        <w:ind w:left="3240" w:hanging="360"/>
      </w:pPr>
      <w:rPr>
        <w:rFonts w:ascii="Wingdings 2" w:hAnsi="Wingdings 2" w:cs="Courier New"/>
        <w:sz w:val="18"/>
        <w:szCs w:val="18"/>
      </w:rPr>
    </w:lvl>
    <w:lvl w:ilvl="8">
      <w:start w:val="1"/>
      <w:numFmt w:val="bullet"/>
      <w:lvlText w:val="■"/>
      <w:lvlJc w:val="left"/>
      <w:pPr>
        <w:tabs>
          <w:tab w:val="num" w:pos="3600"/>
        </w:tabs>
        <w:ind w:left="3600" w:hanging="360"/>
      </w:pPr>
      <w:rPr>
        <w:rFonts w:ascii="StarSymbol" w:hAnsi="StarSymbol" w:cs="Courier New"/>
        <w:sz w:val="18"/>
        <w:szCs w:val="18"/>
      </w:rPr>
    </w:lvl>
  </w:abstractNum>
  <w:abstractNum w:abstractNumId="4" w15:restartNumberingAfterBreak="0">
    <w:nsid w:val="00000005"/>
    <w:multiLevelType w:val="multilevel"/>
    <w:tmpl w:val="00000005"/>
    <w:name w:val="WW8Num10"/>
    <w:lvl w:ilvl="0">
      <w:start w:val="1"/>
      <w:numFmt w:val="bullet"/>
      <w:lvlText w:val="●"/>
      <w:lvlJc w:val="left"/>
      <w:pPr>
        <w:tabs>
          <w:tab w:val="num" w:pos="720"/>
        </w:tabs>
        <w:ind w:left="720" w:hanging="360"/>
      </w:pPr>
      <w:rPr>
        <w:rFonts w:ascii="StarSymbol" w:hAnsi="StarSymbol" w:cs="Courier New"/>
        <w:sz w:val="18"/>
        <w:szCs w:val="18"/>
      </w:rPr>
    </w:lvl>
    <w:lvl w:ilvl="1">
      <w:start w:val="1"/>
      <w:numFmt w:val="bullet"/>
      <w:lvlText w:val=""/>
      <w:lvlJc w:val="left"/>
      <w:pPr>
        <w:tabs>
          <w:tab w:val="num" w:pos="1080"/>
        </w:tabs>
        <w:ind w:left="1080" w:hanging="360"/>
      </w:pPr>
      <w:rPr>
        <w:rFonts w:ascii="Wingdings 2" w:hAnsi="Wingdings 2" w:cs="Courier New"/>
        <w:sz w:val="18"/>
        <w:szCs w:val="18"/>
      </w:rPr>
    </w:lvl>
    <w:lvl w:ilvl="2">
      <w:start w:val="1"/>
      <w:numFmt w:val="bullet"/>
      <w:lvlText w:val="■"/>
      <w:lvlJc w:val="left"/>
      <w:pPr>
        <w:tabs>
          <w:tab w:val="num" w:pos="1440"/>
        </w:tabs>
        <w:ind w:left="1440" w:hanging="360"/>
      </w:pPr>
      <w:rPr>
        <w:rFonts w:ascii="StarSymbol" w:hAnsi="StarSymbol" w:cs="Courier New"/>
        <w:sz w:val="18"/>
        <w:szCs w:val="18"/>
      </w:rPr>
    </w:lvl>
    <w:lvl w:ilvl="3">
      <w:start w:val="1"/>
      <w:numFmt w:val="bullet"/>
      <w:lvlText w:val="●"/>
      <w:lvlJc w:val="left"/>
      <w:pPr>
        <w:tabs>
          <w:tab w:val="num" w:pos="1800"/>
        </w:tabs>
        <w:ind w:left="1800" w:hanging="360"/>
      </w:pPr>
      <w:rPr>
        <w:rFonts w:ascii="StarSymbol" w:hAnsi="StarSymbol" w:cs="Courier New"/>
        <w:sz w:val="18"/>
        <w:szCs w:val="18"/>
      </w:rPr>
    </w:lvl>
    <w:lvl w:ilvl="4">
      <w:start w:val="1"/>
      <w:numFmt w:val="bullet"/>
      <w:lvlText w:val=""/>
      <w:lvlJc w:val="left"/>
      <w:pPr>
        <w:tabs>
          <w:tab w:val="num" w:pos="2160"/>
        </w:tabs>
        <w:ind w:left="2160" w:hanging="360"/>
      </w:pPr>
      <w:rPr>
        <w:rFonts w:ascii="Wingdings 2" w:hAnsi="Wingdings 2" w:cs="Courier New"/>
        <w:sz w:val="18"/>
        <w:szCs w:val="18"/>
      </w:rPr>
    </w:lvl>
    <w:lvl w:ilvl="5">
      <w:start w:val="1"/>
      <w:numFmt w:val="bullet"/>
      <w:lvlText w:val="■"/>
      <w:lvlJc w:val="left"/>
      <w:pPr>
        <w:tabs>
          <w:tab w:val="num" w:pos="2520"/>
        </w:tabs>
        <w:ind w:left="2520" w:hanging="360"/>
      </w:pPr>
      <w:rPr>
        <w:rFonts w:ascii="StarSymbol" w:hAnsi="StarSymbol" w:cs="Courier New"/>
        <w:sz w:val="18"/>
        <w:szCs w:val="18"/>
      </w:rPr>
    </w:lvl>
    <w:lvl w:ilvl="6">
      <w:start w:val="1"/>
      <w:numFmt w:val="bullet"/>
      <w:lvlText w:val="●"/>
      <w:lvlJc w:val="left"/>
      <w:pPr>
        <w:tabs>
          <w:tab w:val="num" w:pos="2880"/>
        </w:tabs>
        <w:ind w:left="2880" w:hanging="360"/>
      </w:pPr>
      <w:rPr>
        <w:rFonts w:ascii="StarSymbol" w:hAnsi="StarSymbol" w:cs="Courier New"/>
        <w:sz w:val="18"/>
        <w:szCs w:val="18"/>
      </w:rPr>
    </w:lvl>
    <w:lvl w:ilvl="7">
      <w:start w:val="1"/>
      <w:numFmt w:val="bullet"/>
      <w:lvlText w:val=""/>
      <w:lvlJc w:val="left"/>
      <w:pPr>
        <w:tabs>
          <w:tab w:val="num" w:pos="3240"/>
        </w:tabs>
        <w:ind w:left="3240" w:hanging="360"/>
      </w:pPr>
      <w:rPr>
        <w:rFonts w:ascii="Wingdings 2" w:hAnsi="Wingdings 2" w:cs="Courier New"/>
        <w:sz w:val="18"/>
        <w:szCs w:val="18"/>
      </w:rPr>
    </w:lvl>
    <w:lvl w:ilvl="8">
      <w:start w:val="1"/>
      <w:numFmt w:val="bullet"/>
      <w:lvlText w:val="■"/>
      <w:lvlJc w:val="left"/>
      <w:pPr>
        <w:tabs>
          <w:tab w:val="num" w:pos="3600"/>
        </w:tabs>
        <w:ind w:left="3600" w:hanging="360"/>
      </w:pPr>
      <w:rPr>
        <w:rFonts w:ascii="StarSymbol" w:hAnsi="StarSymbol" w:cs="Courier New"/>
        <w:sz w:val="18"/>
        <w:szCs w:val="18"/>
      </w:rPr>
    </w:lvl>
  </w:abstractNum>
  <w:abstractNum w:abstractNumId="5" w15:restartNumberingAfterBreak="0">
    <w:nsid w:val="1C2619C1"/>
    <w:multiLevelType w:val="hybridMultilevel"/>
    <w:tmpl w:val="481487A2"/>
    <w:lvl w:ilvl="0" w:tplc="338850E0">
      <w:start w:val="1"/>
      <w:numFmt w:val="bullet"/>
      <w:lvlText w:val=""/>
      <w:lvlJc w:val="left"/>
      <w:pPr>
        <w:tabs>
          <w:tab w:val="num" w:pos="1080"/>
        </w:tabs>
        <w:ind w:left="1080" w:hanging="360"/>
      </w:pPr>
      <w:rPr>
        <w:rFonts w:ascii="Symbol" w:hAnsi="Symbol" w:hint="default"/>
      </w:rPr>
    </w:lvl>
    <w:lvl w:ilvl="1" w:tplc="091CC0CC" w:tentative="1">
      <w:start w:val="1"/>
      <w:numFmt w:val="bullet"/>
      <w:lvlText w:val="o"/>
      <w:lvlJc w:val="left"/>
      <w:pPr>
        <w:tabs>
          <w:tab w:val="num" w:pos="1800"/>
        </w:tabs>
        <w:ind w:left="1800" w:hanging="360"/>
      </w:pPr>
      <w:rPr>
        <w:rFonts w:ascii="Courier New" w:hAnsi="Courier New" w:cs="Wingdings 2" w:hint="default"/>
      </w:rPr>
    </w:lvl>
    <w:lvl w:ilvl="2" w:tplc="C59C7222" w:tentative="1">
      <w:start w:val="1"/>
      <w:numFmt w:val="bullet"/>
      <w:lvlText w:val=""/>
      <w:lvlJc w:val="left"/>
      <w:pPr>
        <w:tabs>
          <w:tab w:val="num" w:pos="2520"/>
        </w:tabs>
        <w:ind w:left="2520" w:hanging="360"/>
      </w:pPr>
      <w:rPr>
        <w:rFonts w:ascii="Wingdings" w:hAnsi="Wingdings" w:hint="default"/>
      </w:rPr>
    </w:lvl>
    <w:lvl w:ilvl="3" w:tplc="02B41CD2" w:tentative="1">
      <w:start w:val="1"/>
      <w:numFmt w:val="bullet"/>
      <w:lvlText w:val=""/>
      <w:lvlJc w:val="left"/>
      <w:pPr>
        <w:tabs>
          <w:tab w:val="num" w:pos="3240"/>
        </w:tabs>
        <w:ind w:left="3240" w:hanging="360"/>
      </w:pPr>
      <w:rPr>
        <w:rFonts w:ascii="Symbol" w:hAnsi="Symbol" w:hint="default"/>
      </w:rPr>
    </w:lvl>
    <w:lvl w:ilvl="4" w:tplc="25162472" w:tentative="1">
      <w:start w:val="1"/>
      <w:numFmt w:val="bullet"/>
      <w:lvlText w:val="o"/>
      <w:lvlJc w:val="left"/>
      <w:pPr>
        <w:tabs>
          <w:tab w:val="num" w:pos="3960"/>
        </w:tabs>
        <w:ind w:left="3960" w:hanging="360"/>
      </w:pPr>
      <w:rPr>
        <w:rFonts w:ascii="Courier New" w:hAnsi="Courier New" w:cs="Wingdings 2" w:hint="default"/>
      </w:rPr>
    </w:lvl>
    <w:lvl w:ilvl="5" w:tplc="809A2F34" w:tentative="1">
      <w:start w:val="1"/>
      <w:numFmt w:val="bullet"/>
      <w:lvlText w:val=""/>
      <w:lvlJc w:val="left"/>
      <w:pPr>
        <w:tabs>
          <w:tab w:val="num" w:pos="4680"/>
        </w:tabs>
        <w:ind w:left="4680" w:hanging="360"/>
      </w:pPr>
      <w:rPr>
        <w:rFonts w:ascii="Wingdings" w:hAnsi="Wingdings" w:hint="default"/>
      </w:rPr>
    </w:lvl>
    <w:lvl w:ilvl="6" w:tplc="48822A66" w:tentative="1">
      <w:start w:val="1"/>
      <w:numFmt w:val="bullet"/>
      <w:lvlText w:val=""/>
      <w:lvlJc w:val="left"/>
      <w:pPr>
        <w:tabs>
          <w:tab w:val="num" w:pos="5400"/>
        </w:tabs>
        <w:ind w:left="5400" w:hanging="360"/>
      </w:pPr>
      <w:rPr>
        <w:rFonts w:ascii="Symbol" w:hAnsi="Symbol" w:hint="default"/>
      </w:rPr>
    </w:lvl>
    <w:lvl w:ilvl="7" w:tplc="D624B81A" w:tentative="1">
      <w:start w:val="1"/>
      <w:numFmt w:val="bullet"/>
      <w:lvlText w:val="o"/>
      <w:lvlJc w:val="left"/>
      <w:pPr>
        <w:tabs>
          <w:tab w:val="num" w:pos="6120"/>
        </w:tabs>
        <w:ind w:left="6120" w:hanging="360"/>
      </w:pPr>
      <w:rPr>
        <w:rFonts w:ascii="Courier New" w:hAnsi="Courier New" w:cs="Wingdings 2" w:hint="default"/>
      </w:rPr>
    </w:lvl>
    <w:lvl w:ilvl="8" w:tplc="3326AF4A"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E07F4B"/>
    <w:multiLevelType w:val="hybridMultilevel"/>
    <w:tmpl w:val="6DF26454"/>
    <w:lvl w:ilvl="0" w:tplc="CA246584">
      <w:start w:val="1"/>
      <w:numFmt w:val="bullet"/>
      <w:lvlText w:val=""/>
      <w:lvlJc w:val="left"/>
      <w:pPr>
        <w:tabs>
          <w:tab w:val="num" w:pos="720"/>
        </w:tabs>
        <w:ind w:left="720" w:hanging="360"/>
      </w:pPr>
      <w:rPr>
        <w:rFonts w:ascii="Symbol" w:hAnsi="Symbol" w:hint="default"/>
      </w:rPr>
    </w:lvl>
    <w:lvl w:ilvl="1" w:tplc="106C78D8" w:tentative="1">
      <w:start w:val="1"/>
      <w:numFmt w:val="bullet"/>
      <w:lvlText w:val="o"/>
      <w:lvlJc w:val="left"/>
      <w:pPr>
        <w:tabs>
          <w:tab w:val="num" w:pos="1440"/>
        </w:tabs>
        <w:ind w:left="1440" w:hanging="360"/>
      </w:pPr>
      <w:rPr>
        <w:rFonts w:ascii="Courier New" w:hAnsi="Courier New" w:hint="default"/>
      </w:rPr>
    </w:lvl>
    <w:lvl w:ilvl="2" w:tplc="8D94E80C" w:tentative="1">
      <w:start w:val="1"/>
      <w:numFmt w:val="bullet"/>
      <w:lvlText w:val=""/>
      <w:lvlJc w:val="left"/>
      <w:pPr>
        <w:tabs>
          <w:tab w:val="num" w:pos="2160"/>
        </w:tabs>
        <w:ind w:left="2160" w:hanging="360"/>
      </w:pPr>
      <w:rPr>
        <w:rFonts w:ascii="Wingdings" w:hAnsi="Wingdings" w:hint="default"/>
      </w:rPr>
    </w:lvl>
    <w:lvl w:ilvl="3" w:tplc="A96ABEBA" w:tentative="1">
      <w:start w:val="1"/>
      <w:numFmt w:val="bullet"/>
      <w:lvlText w:val=""/>
      <w:lvlJc w:val="left"/>
      <w:pPr>
        <w:tabs>
          <w:tab w:val="num" w:pos="2880"/>
        </w:tabs>
        <w:ind w:left="2880" w:hanging="360"/>
      </w:pPr>
      <w:rPr>
        <w:rFonts w:ascii="Symbol" w:hAnsi="Symbol" w:hint="default"/>
      </w:rPr>
    </w:lvl>
    <w:lvl w:ilvl="4" w:tplc="73FCF6BE" w:tentative="1">
      <w:start w:val="1"/>
      <w:numFmt w:val="bullet"/>
      <w:lvlText w:val="o"/>
      <w:lvlJc w:val="left"/>
      <w:pPr>
        <w:tabs>
          <w:tab w:val="num" w:pos="3600"/>
        </w:tabs>
        <w:ind w:left="3600" w:hanging="360"/>
      </w:pPr>
      <w:rPr>
        <w:rFonts w:ascii="Courier New" w:hAnsi="Courier New" w:hint="default"/>
      </w:rPr>
    </w:lvl>
    <w:lvl w:ilvl="5" w:tplc="89644620" w:tentative="1">
      <w:start w:val="1"/>
      <w:numFmt w:val="bullet"/>
      <w:lvlText w:val=""/>
      <w:lvlJc w:val="left"/>
      <w:pPr>
        <w:tabs>
          <w:tab w:val="num" w:pos="4320"/>
        </w:tabs>
        <w:ind w:left="4320" w:hanging="360"/>
      </w:pPr>
      <w:rPr>
        <w:rFonts w:ascii="Wingdings" w:hAnsi="Wingdings" w:hint="default"/>
      </w:rPr>
    </w:lvl>
    <w:lvl w:ilvl="6" w:tplc="AC12A25C" w:tentative="1">
      <w:start w:val="1"/>
      <w:numFmt w:val="bullet"/>
      <w:lvlText w:val=""/>
      <w:lvlJc w:val="left"/>
      <w:pPr>
        <w:tabs>
          <w:tab w:val="num" w:pos="5040"/>
        </w:tabs>
        <w:ind w:left="5040" w:hanging="360"/>
      </w:pPr>
      <w:rPr>
        <w:rFonts w:ascii="Symbol" w:hAnsi="Symbol" w:hint="default"/>
      </w:rPr>
    </w:lvl>
    <w:lvl w:ilvl="7" w:tplc="13F4BBF6" w:tentative="1">
      <w:start w:val="1"/>
      <w:numFmt w:val="bullet"/>
      <w:lvlText w:val="o"/>
      <w:lvlJc w:val="left"/>
      <w:pPr>
        <w:tabs>
          <w:tab w:val="num" w:pos="5760"/>
        </w:tabs>
        <w:ind w:left="5760" w:hanging="360"/>
      </w:pPr>
      <w:rPr>
        <w:rFonts w:ascii="Courier New" w:hAnsi="Courier New" w:hint="default"/>
      </w:rPr>
    </w:lvl>
    <w:lvl w:ilvl="8" w:tplc="71A07A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22AF4"/>
    <w:multiLevelType w:val="singleLevel"/>
    <w:tmpl w:val="0C0A0001"/>
    <w:lvl w:ilvl="0">
      <w:start w:val="480"/>
      <w:numFmt w:val="bullet"/>
      <w:lvlText w:val=""/>
      <w:lvlJc w:val="left"/>
      <w:pPr>
        <w:tabs>
          <w:tab w:val="num" w:pos="360"/>
        </w:tabs>
        <w:ind w:left="360" w:hanging="360"/>
      </w:pPr>
      <w:rPr>
        <w:rFonts w:ascii="Symbol" w:hAnsi="Symbol" w:hint="default"/>
      </w:rPr>
    </w:lvl>
  </w:abstractNum>
  <w:abstractNum w:abstractNumId="8" w15:restartNumberingAfterBreak="0">
    <w:nsid w:val="64671DB2"/>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648822827">
    <w:abstractNumId w:val="8"/>
  </w:num>
  <w:num w:numId="2" w16cid:durableId="1702318645">
    <w:abstractNumId w:val="7"/>
  </w:num>
  <w:num w:numId="3" w16cid:durableId="522744778">
    <w:abstractNumId w:val="0"/>
  </w:num>
  <w:num w:numId="4" w16cid:durableId="1634291711">
    <w:abstractNumId w:val="1"/>
  </w:num>
  <w:num w:numId="5" w16cid:durableId="1046642219">
    <w:abstractNumId w:val="2"/>
  </w:num>
  <w:num w:numId="6" w16cid:durableId="1611467781">
    <w:abstractNumId w:val="3"/>
  </w:num>
  <w:num w:numId="7" w16cid:durableId="823087924">
    <w:abstractNumId w:val="4"/>
  </w:num>
  <w:num w:numId="8" w16cid:durableId="1082726444">
    <w:abstractNumId w:val="5"/>
  </w:num>
  <w:num w:numId="9" w16cid:durableId="32508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95"/>
    <w:rsid w:val="000067FA"/>
    <w:rsid w:val="000304E2"/>
    <w:rsid w:val="00060821"/>
    <w:rsid w:val="00065BCD"/>
    <w:rsid w:val="00085A47"/>
    <w:rsid w:val="000B168A"/>
    <w:rsid w:val="000C50C8"/>
    <w:rsid w:val="000D5208"/>
    <w:rsid w:val="00100524"/>
    <w:rsid w:val="00111514"/>
    <w:rsid w:val="00113383"/>
    <w:rsid w:val="00124F02"/>
    <w:rsid w:val="001349B7"/>
    <w:rsid w:val="00137027"/>
    <w:rsid w:val="00154CDA"/>
    <w:rsid w:val="00167B22"/>
    <w:rsid w:val="001708AB"/>
    <w:rsid w:val="0017558A"/>
    <w:rsid w:val="001852C8"/>
    <w:rsid w:val="001B4082"/>
    <w:rsid w:val="001B4316"/>
    <w:rsid w:val="001B501B"/>
    <w:rsid w:val="002026C7"/>
    <w:rsid w:val="002231A1"/>
    <w:rsid w:val="002470E4"/>
    <w:rsid w:val="00250D9F"/>
    <w:rsid w:val="00257D3B"/>
    <w:rsid w:val="00274DCE"/>
    <w:rsid w:val="00283AEC"/>
    <w:rsid w:val="00297FEA"/>
    <w:rsid w:val="002A1C06"/>
    <w:rsid w:val="002A2995"/>
    <w:rsid w:val="00307073"/>
    <w:rsid w:val="00312960"/>
    <w:rsid w:val="00397157"/>
    <w:rsid w:val="003B7175"/>
    <w:rsid w:val="003F5B52"/>
    <w:rsid w:val="004225C2"/>
    <w:rsid w:val="005142CB"/>
    <w:rsid w:val="005301A3"/>
    <w:rsid w:val="005566A8"/>
    <w:rsid w:val="00560866"/>
    <w:rsid w:val="0057726F"/>
    <w:rsid w:val="00587E6C"/>
    <w:rsid w:val="00594707"/>
    <w:rsid w:val="005968C4"/>
    <w:rsid w:val="005C1C5D"/>
    <w:rsid w:val="00633A6C"/>
    <w:rsid w:val="006419DC"/>
    <w:rsid w:val="00644490"/>
    <w:rsid w:val="006712FC"/>
    <w:rsid w:val="006956D6"/>
    <w:rsid w:val="006A2FA3"/>
    <w:rsid w:val="006C1D3E"/>
    <w:rsid w:val="006D0373"/>
    <w:rsid w:val="006E064C"/>
    <w:rsid w:val="00713026"/>
    <w:rsid w:val="0074317A"/>
    <w:rsid w:val="007573F8"/>
    <w:rsid w:val="007618B0"/>
    <w:rsid w:val="007635EC"/>
    <w:rsid w:val="007E43C8"/>
    <w:rsid w:val="007E7D0E"/>
    <w:rsid w:val="008134CB"/>
    <w:rsid w:val="00825C5C"/>
    <w:rsid w:val="00827A4D"/>
    <w:rsid w:val="008707CD"/>
    <w:rsid w:val="008F2970"/>
    <w:rsid w:val="00900209"/>
    <w:rsid w:val="00932A8A"/>
    <w:rsid w:val="00980FBF"/>
    <w:rsid w:val="009B3FC9"/>
    <w:rsid w:val="009E0F0F"/>
    <w:rsid w:val="009E6259"/>
    <w:rsid w:val="00A3361D"/>
    <w:rsid w:val="00A63E66"/>
    <w:rsid w:val="00A674AA"/>
    <w:rsid w:val="00A7205F"/>
    <w:rsid w:val="00A766C4"/>
    <w:rsid w:val="00A92078"/>
    <w:rsid w:val="00A94CE8"/>
    <w:rsid w:val="00AE22BD"/>
    <w:rsid w:val="00B15BF5"/>
    <w:rsid w:val="00B813A9"/>
    <w:rsid w:val="00B87983"/>
    <w:rsid w:val="00B90B99"/>
    <w:rsid w:val="00C0418D"/>
    <w:rsid w:val="00C44ED5"/>
    <w:rsid w:val="00C56028"/>
    <w:rsid w:val="00C72DE9"/>
    <w:rsid w:val="00CC2FCF"/>
    <w:rsid w:val="00CF25A9"/>
    <w:rsid w:val="00CF69E7"/>
    <w:rsid w:val="00D379B9"/>
    <w:rsid w:val="00D46250"/>
    <w:rsid w:val="00D520A7"/>
    <w:rsid w:val="00D53878"/>
    <w:rsid w:val="00D7174E"/>
    <w:rsid w:val="00DB02FC"/>
    <w:rsid w:val="00DC3F07"/>
    <w:rsid w:val="00DF5DF9"/>
    <w:rsid w:val="00E353E4"/>
    <w:rsid w:val="00E67C3D"/>
    <w:rsid w:val="00E85730"/>
    <w:rsid w:val="00EB36FD"/>
    <w:rsid w:val="00ED6DA7"/>
    <w:rsid w:val="00EF2BC0"/>
    <w:rsid w:val="00EF445F"/>
    <w:rsid w:val="00EF6B49"/>
    <w:rsid w:val="00F2575D"/>
    <w:rsid w:val="00F27A59"/>
    <w:rsid w:val="00F452C4"/>
    <w:rsid w:val="00F7142E"/>
    <w:rsid w:val="00FA0AA2"/>
    <w:rsid w:val="00FA7C6B"/>
    <w:rsid w:val="00FB52C4"/>
    <w:rsid w:val="00FC33C7"/>
    <w:rsid w:val="00FF09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4C6FAF"/>
  <w15:docId w15:val="{9BFEF971-9B37-474D-A619-289AF311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C7"/>
    <w:rPr>
      <w:rFonts w:ascii="Bodoni" w:hAnsi="Bodoni"/>
      <w:sz w:val="24"/>
      <w:lang w:eastAsia="es-ES"/>
    </w:rPr>
  </w:style>
  <w:style w:type="paragraph" w:styleId="Ttulo1">
    <w:name w:val="heading 1"/>
    <w:basedOn w:val="Normal"/>
    <w:next w:val="Normal"/>
    <w:qFormat/>
    <w:rsid w:val="00FC33C7"/>
    <w:pPr>
      <w:keepNext/>
      <w:outlineLvl w:val="0"/>
    </w:pPr>
    <w:rPr>
      <w:rFonts w:ascii="Times New Roman" w:hAnsi="Times New Roman"/>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C33C7"/>
    <w:pPr>
      <w:tabs>
        <w:tab w:val="center" w:pos="4320"/>
        <w:tab w:val="right" w:pos="8640"/>
      </w:tabs>
    </w:pPr>
    <w:rPr>
      <w:rFonts w:ascii="Times New Roman" w:hAnsi="Times New Roman"/>
      <w:sz w:val="20"/>
      <w:lang w:val="en-US"/>
    </w:rPr>
  </w:style>
  <w:style w:type="paragraph" w:styleId="Textoindependiente">
    <w:name w:val="Body Text"/>
    <w:basedOn w:val="Normal"/>
    <w:rsid w:val="00FC33C7"/>
    <w:pPr>
      <w:jc w:val="both"/>
    </w:pPr>
  </w:style>
  <w:style w:type="paragraph" w:styleId="Piedepgina">
    <w:name w:val="footer"/>
    <w:basedOn w:val="Normal"/>
    <w:rsid w:val="00FC33C7"/>
    <w:pPr>
      <w:tabs>
        <w:tab w:val="center" w:pos="4320"/>
        <w:tab w:val="right" w:pos="8640"/>
      </w:tabs>
    </w:pPr>
  </w:style>
  <w:style w:type="paragraph" w:customStyle="1" w:styleId="PreformattedText">
    <w:name w:val="Preformatted Text"/>
    <w:basedOn w:val="Normal"/>
    <w:rsid w:val="00FC33C7"/>
    <w:pPr>
      <w:widowControl w:val="0"/>
      <w:suppressAutoHyphens/>
    </w:pPr>
    <w:rPr>
      <w:rFonts w:ascii="Courier New" w:eastAsia="Courier New" w:hAnsi="Courier New"/>
      <w:sz w:val="20"/>
      <w:lang w:val="es-ES_tradnl"/>
    </w:rPr>
  </w:style>
  <w:style w:type="character" w:styleId="Textoennegrita">
    <w:name w:val="Strong"/>
    <w:basedOn w:val="Fuentedeprrafopredeter"/>
    <w:uiPriority w:val="22"/>
    <w:qFormat/>
    <w:rsid w:val="00DF5DF9"/>
    <w:rPr>
      <w:b/>
      <w:bCs/>
    </w:rPr>
  </w:style>
  <w:style w:type="character" w:styleId="Hipervnculo">
    <w:name w:val="Hyperlink"/>
    <w:semiHidden/>
    <w:unhideWhenUsed/>
    <w:rsid w:val="001B4082"/>
    <w:rPr>
      <w:color w:val="0000FF"/>
      <w:u w:val="single"/>
    </w:rPr>
  </w:style>
  <w:style w:type="paragraph" w:styleId="NormalWeb">
    <w:name w:val="Normal (Web)"/>
    <w:basedOn w:val="Normal"/>
    <w:uiPriority w:val="99"/>
    <w:unhideWhenUsed/>
    <w:rsid w:val="00560866"/>
    <w:pPr>
      <w:spacing w:before="100" w:beforeAutospacing="1" w:after="100" w:afterAutospacing="1"/>
    </w:pPr>
    <w:rPr>
      <w:rFonts w:ascii="Times New Roman" w:hAnsi="Times New Roman"/>
      <w:szCs w:val="24"/>
      <w:lang w:eastAsia="es-AR"/>
    </w:rPr>
  </w:style>
  <w:style w:type="character" w:customStyle="1" w:styleId="markedcontent">
    <w:name w:val="markedcontent"/>
    <w:basedOn w:val="Fuentedeprrafopredeter"/>
    <w:rsid w:val="0056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9059">
      <w:bodyDiv w:val="1"/>
      <w:marLeft w:val="0"/>
      <w:marRight w:val="0"/>
      <w:marTop w:val="0"/>
      <w:marBottom w:val="0"/>
      <w:divBdr>
        <w:top w:val="none" w:sz="0" w:space="0" w:color="auto"/>
        <w:left w:val="none" w:sz="0" w:space="0" w:color="auto"/>
        <w:bottom w:val="none" w:sz="0" w:space="0" w:color="auto"/>
        <w:right w:val="none" w:sz="0" w:space="0" w:color="auto"/>
      </w:divBdr>
    </w:div>
    <w:div w:id="142358254">
      <w:bodyDiv w:val="1"/>
      <w:marLeft w:val="0"/>
      <w:marRight w:val="0"/>
      <w:marTop w:val="0"/>
      <w:marBottom w:val="0"/>
      <w:divBdr>
        <w:top w:val="none" w:sz="0" w:space="0" w:color="auto"/>
        <w:left w:val="none" w:sz="0" w:space="0" w:color="auto"/>
        <w:bottom w:val="none" w:sz="0" w:space="0" w:color="auto"/>
        <w:right w:val="none" w:sz="0" w:space="0" w:color="auto"/>
      </w:divBdr>
    </w:div>
    <w:div w:id="217396600">
      <w:bodyDiv w:val="1"/>
      <w:marLeft w:val="0"/>
      <w:marRight w:val="0"/>
      <w:marTop w:val="0"/>
      <w:marBottom w:val="0"/>
      <w:divBdr>
        <w:top w:val="none" w:sz="0" w:space="0" w:color="auto"/>
        <w:left w:val="none" w:sz="0" w:space="0" w:color="auto"/>
        <w:bottom w:val="none" w:sz="0" w:space="0" w:color="auto"/>
        <w:right w:val="none" w:sz="0" w:space="0" w:color="auto"/>
      </w:divBdr>
    </w:div>
    <w:div w:id="458688243">
      <w:bodyDiv w:val="1"/>
      <w:marLeft w:val="0"/>
      <w:marRight w:val="0"/>
      <w:marTop w:val="0"/>
      <w:marBottom w:val="0"/>
      <w:divBdr>
        <w:top w:val="none" w:sz="0" w:space="0" w:color="auto"/>
        <w:left w:val="none" w:sz="0" w:space="0" w:color="auto"/>
        <w:bottom w:val="none" w:sz="0" w:space="0" w:color="auto"/>
        <w:right w:val="none" w:sz="0" w:space="0" w:color="auto"/>
      </w:divBdr>
    </w:div>
    <w:div w:id="494103507">
      <w:bodyDiv w:val="1"/>
      <w:marLeft w:val="0"/>
      <w:marRight w:val="0"/>
      <w:marTop w:val="0"/>
      <w:marBottom w:val="0"/>
      <w:divBdr>
        <w:top w:val="none" w:sz="0" w:space="0" w:color="auto"/>
        <w:left w:val="none" w:sz="0" w:space="0" w:color="auto"/>
        <w:bottom w:val="none" w:sz="0" w:space="0" w:color="auto"/>
        <w:right w:val="none" w:sz="0" w:space="0" w:color="auto"/>
      </w:divBdr>
    </w:div>
    <w:div w:id="800002336">
      <w:bodyDiv w:val="1"/>
      <w:marLeft w:val="0"/>
      <w:marRight w:val="0"/>
      <w:marTop w:val="0"/>
      <w:marBottom w:val="0"/>
      <w:divBdr>
        <w:top w:val="none" w:sz="0" w:space="0" w:color="auto"/>
        <w:left w:val="none" w:sz="0" w:space="0" w:color="auto"/>
        <w:bottom w:val="none" w:sz="0" w:space="0" w:color="auto"/>
        <w:right w:val="none" w:sz="0" w:space="0" w:color="auto"/>
      </w:divBdr>
    </w:div>
    <w:div w:id="984506445">
      <w:bodyDiv w:val="1"/>
      <w:marLeft w:val="0"/>
      <w:marRight w:val="0"/>
      <w:marTop w:val="0"/>
      <w:marBottom w:val="0"/>
      <w:divBdr>
        <w:top w:val="none" w:sz="0" w:space="0" w:color="auto"/>
        <w:left w:val="none" w:sz="0" w:space="0" w:color="auto"/>
        <w:bottom w:val="none" w:sz="0" w:space="0" w:color="auto"/>
        <w:right w:val="none" w:sz="0" w:space="0" w:color="auto"/>
      </w:divBdr>
    </w:div>
    <w:div w:id="1155150945">
      <w:bodyDiv w:val="1"/>
      <w:marLeft w:val="0"/>
      <w:marRight w:val="0"/>
      <w:marTop w:val="0"/>
      <w:marBottom w:val="0"/>
      <w:divBdr>
        <w:top w:val="none" w:sz="0" w:space="0" w:color="auto"/>
        <w:left w:val="none" w:sz="0" w:space="0" w:color="auto"/>
        <w:bottom w:val="none" w:sz="0" w:space="0" w:color="auto"/>
        <w:right w:val="none" w:sz="0" w:space="0" w:color="auto"/>
      </w:divBdr>
    </w:div>
    <w:div w:id="1304888187">
      <w:bodyDiv w:val="1"/>
      <w:marLeft w:val="0"/>
      <w:marRight w:val="0"/>
      <w:marTop w:val="0"/>
      <w:marBottom w:val="0"/>
      <w:divBdr>
        <w:top w:val="none" w:sz="0" w:space="0" w:color="auto"/>
        <w:left w:val="none" w:sz="0" w:space="0" w:color="auto"/>
        <w:bottom w:val="none" w:sz="0" w:space="0" w:color="auto"/>
        <w:right w:val="none" w:sz="0" w:space="0" w:color="auto"/>
      </w:divBdr>
    </w:div>
    <w:div w:id="1384715753">
      <w:bodyDiv w:val="1"/>
      <w:marLeft w:val="0"/>
      <w:marRight w:val="0"/>
      <w:marTop w:val="0"/>
      <w:marBottom w:val="0"/>
      <w:divBdr>
        <w:top w:val="none" w:sz="0" w:space="0" w:color="auto"/>
        <w:left w:val="none" w:sz="0" w:space="0" w:color="auto"/>
        <w:bottom w:val="none" w:sz="0" w:space="0" w:color="auto"/>
        <w:right w:val="none" w:sz="0" w:space="0" w:color="auto"/>
      </w:divBdr>
    </w:div>
    <w:div w:id="15134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sigedep.exactas.uba.ar/concursos/cartelera/"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m.sigedep.exactas.uba.ar/concursos/cartelera/" TargetMode="External"/><Relationship Id="rId12" Type="http://schemas.openxmlformats.org/officeDocument/2006/relationships/hyperlink" Target="https://exactas.uba.ar/wpcontent/uploads/2017/05/formulario_de_designacion_de_veedor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curso@dm.uba.a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cursos_auxiliares@de.fcen.uba.ar" TargetMode="External"/><Relationship Id="rId4" Type="http://schemas.openxmlformats.org/officeDocument/2006/relationships/webSettings" Target="webSettings.xml"/><Relationship Id="rId9" Type="http://schemas.openxmlformats.org/officeDocument/2006/relationships/hyperlink" Target="mailto:concursos_auxiliares@de.fcen.uba.a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cms.dm.uba.ar/uso_interno/logo/logo.gif" TargetMode="External"/><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dc:creator>
  <cp:lastModifiedBy>Secretaria del Departamento</cp:lastModifiedBy>
  <cp:revision>4</cp:revision>
  <cp:lastPrinted>2022-07-28T13:10:00Z</cp:lastPrinted>
  <dcterms:created xsi:type="dcterms:W3CDTF">2024-08-22T16:38:00Z</dcterms:created>
  <dcterms:modified xsi:type="dcterms:W3CDTF">2024-08-23T16:46:00Z</dcterms:modified>
</cp:coreProperties>
</file>